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94626" w14:textId="77777777" w:rsidR="00EC1F23" w:rsidRDefault="00EC1F23">
      <w:pPr>
        <w:pStyle w:val="BodyText"/>
        <w:spacing w:before="1"/>
        <w:rPr>
          <w:sz w:val="28"/>
        </w:rPr>
      </w:pPr>
    </w:p>
    <w:p w14:paraId="200500C4" w14:textId="6332F5B2" w:rsidR="00EC1F23" w:rsidRDefault="00000000">
      <w:pPr>
        <w:spacing w:before="112"/>
        <w:ind w:left="117"/>
        <w:rPr>
          <w:rFonts w:ascii="Arial" w:hAnsi="Arial"/>
          <w:sz w:val="31"/>
          <w:szCs w:val="31"/>
        </w:rPr>
      </w:pPr>
      <w:r>
        <w:rPr>
          <w:b/>
          <w:bCs/>
          <w:w w:val="110"/>
          <w:sz w:val="31"/>
          <w:szCs w:val="31"/>
        </w:rPr>
        <w:t>202</w:t>
      </w:r>
      <w:r w:rsidR="00697D5B">
        <w:rPr>
          <w:b/>
          <w:bCs/>
          <w:w w:val="110"/>
          <w:sz w:val="31"/>
          <w:szCs w:val="31"/>
        </w:rPr>
        <w:t>6</w:t>
      </w:r>
      <w:r>
        <w:rPr>
          <w:b/>
          <w:bCs/>
          <w:w w:val="110"/>
          <w:sz w:val="31"/>
          <w:szCs w:val="31"/>
        </w:rPr>
        <w:t xml:space="preserve"> INCITE Proposal: Peer-Review Panel Questionnaire</w:t>
      </w:r>
      <w:r>
        <w:rPr>
          <w:rFonts w:ascii="Arial" w:hAnsi="Arial"/>
          <w:w w:val="81"/>
          <w:sz w:val="31"/>
          <w:szCs w:val="31"/>
        </w:rPr>
        <w:t xml:space="preserve"> </w:t>
      </w:r>
    </w:p>
    <w:p w14:paraId="7AFB1453" w14:textId="77777777" w:rsidR="00EC1F23" w:rsidRDefault="00000000">
      <w:pPr>
        <w:pStyle w:val="Heading1"/>
        <w:numPr>
          <w:ilvl w:val="0"/>
          <w:numId w:val="1"/>
        </w:numPr>
        <w:tabs>
          <w:tab w:val="left" w:pos="337"/>
        </w:tabs>
        <w:spacing w:before="322"/>
        <w:ind w:left="117" w:firstLine="1"/>
      </w:pPr>
      <w:r>
        <w:rPr>
          <w:w w:val="105"/>
        </w:rPr>
        <w:t>Scientific and/or technical merit of the</w:t>
      </w:r>
      <w:r>
        <w:t xml:space="preserve"> </w:t>
      </w:r>
      <w:r>
        <w:rPr>
          <w:w w:val="105"/>
        </w:rPr>
        <w:t>project.</w:t>
      </w:r>
    </w:p>
    <w:p w14:paraId="0D47AC0B" w14:textId="77777777" w:rsidR="00EC1F23" w:rsidRDefault="00EC1F23">
      <w:pPr>
        <w:pStyle w:val="BodyText"/>
        <w:spacing w:before="10"/>
        <w:rPr>
          <w:b/>
          <w:sz w:val="22"/>
        </w:rPr>
      </w:pPr>
    </w:p>
    <w:p w14:paraId="119FC717" w14:textId="77777777" w:rsidR="00EC1F23" w:rsidRDefault="00000000">
      <w:pPr>
        <w:pStyle w:val="ListParagraph"/>
        <w:numPr>
          <w:ilvl w:val="1"/>
          <w:numId w:val="1"/>
        </w:numPr>
        <w:tabs>
          <w:tab w:val="left" w:pos="837"/>
        </w:tabs>
        <w:spacing w:line="252" w:lineRule="auto"/>
        <w:ind w:right="188" w:hanging="360"/>
        <w:rPr>
          <w:sz w:val="21"/>
          <w:szCs w:val="21"/>
        </w:rPr>
      </w:pPr>
      <w:r>
        <w:rPr>
          <w:w w:val="105"/>
          <w:sz w:val="21"/>
          <w:szCs w:val="21"/>
        </w:rPr>
        <w:t>What important problem does this application address and what is the likelihood that it can make high-impact advances in its field through the use of a large allocation of high-end</w:t>
      </w:r>
      <w:r>
        <w:rPr>
          <w:spacing w:val="-5"/>
          <w:w w:val="105"/>
          <w:sz w:val="21"/>
          <w:szCs w:val="21"/>
        </w:rPr>
        <w:t xml:space="preserve"> </w:t>
      </w:r>
      <w:r>
        <w:rPr>
          <w:w w:val="105"/>
          <w:sz w:val="21"/>
          <w:szCs w:val="21"/>
        </w:rPr>
        <w:t>computing</w:t>
      </w:r>
      <w:r>
        <w:rPr>
          <w:spacing w:val="-10"/>
          <w:w w:val="105"/>
          <w:sz w:val="21"/>
          <w:szCs w:val="21"/>
        </w:rPr>
        <w:t xml:space="preserve"> </w:t>
      </w:r>
      <w:r>
        <w:rPr>
          <w:w w:val="105"/>
          <w:sz w:val="21"/>
          <w:szCs w:val="21"/>
        </w:rPr>
        <w:t>resources?</w:t>
      </w:r>
      <w:r>
        <w:rPr>
          <w:spacing w:val="-10"/>
          <w:w w:val="105"/>
          <w:sz w:val="21"/>
          <w:szCs w:val="21"/>
        </w:rPr>
        <w:t xml:space="preserve"> </w:t>
      </w:r>
      <w:r>
        <w:rPr>
          <w:w w:val="105"/>
          <w:sz w:val="21"/>
          <w:szCs w:val="21"/>
        </w:rPr>
        <w:t>Please</w:t>
      </w:r>
      <w:r>
        <w:rPr>
          <w:spacing w:val="-8"/>
          <w:w w:val="105"/>
          <w:sz w:val="21"/>
          <w:szCs w:val="21"/>
        </w:rPr>
        <w:t xml:space="preserve"> </w:t>
      </w:r>
      <w:r>
        <w:rPr>
          <w:w w:val="105"/>
          <w:sz w:val="21"/>
          <w:szCs w:val="21"/>
        </w:rPr>
        <w:t>provide</w:t>
      </w:r>
      <w:r>
        <w:rPr>
          <w:spacing w:val="-9"/>
          <w:w w:val="105"/>
          <w:sz w:val="21"/>
          <w:szCs w:val="21"/>
        </w:rPr>
        <w:t xml:space="preserve"> </w:t>
      </w:r>
      <w:r>
        <w:rPr>
          <w:w w:val="105"/>
          <w:sz w:val="21"/>
          <w:szCs w:val="21"/>
        </w:rPr>
        <w:t>a</w:t>
      </w:r>
      <w:r>
        <w:rPr>
          <w:spacing w:val="-4"/>
          <w:w w:val="105"/>
          <w:sz w:val="21"/>
          <w:szCs w:val="21"/>
        </w:rPr>
        <w:t xml:space="preserve"> </w:t>
      </w:r>
      <w:r>
        <w:rPr>
          <w:w w:val="105"/>
          <w:sz w:val="21"/>
          <w:szCs w:val="21"/>
        </w:rPr>
        <w:t>justification</w:t>
      </w:r>
      <w:r>
        <w:rPr>
          <w:spacing w:val="-12"/>
          <w:w w:val="105"/>
          <w:sz w:val="21"/>
          <w:szCs w:val="21"/>
        </w:rPr>
        <w:t xml:space="preserve"> </w:t>
      </w:r>
      <w:r>
        <w:rPr>
          <w:w w:val="105"/>
          <w:sz w:val="21"/>
          <w:szCs w:val="21"/>
        </w:rPr>
        <w:t>of</w:t>
      </w:r>
      <w:r>
        <w:rPr>
          <w:spacing w:val="-6"/>
          <w:w w:val="105"/>
          <w:sz w:val="21"/>
          <w:szCs w:val="21"/>
        </w:rPr>
        <w:t xml:space="preserve"> </w:t>
      </w:r>
      <w:r>
        <w:rPr>
          <w:w w:val="105"/>
          <w:sz w:val="21"/>
          <w:szCs w:val="21"/>
        </w:rPr>
        <w:t>the</w:t>
      </w:r>
      <w:r>
        <w:rPr>
          <w:spacing w:val="-6"/>
          <w:w w:val="105"/>
          <w:sz w:val="21"/>
          <w:szCs w:val="21"/>
        </w:rPr>
        <w:t xml:space="preserve"> </w:t>
      </w:r>
      <w:r>
        <w:rPr>
          <w:w w:val="105"/>
          <w:sz w:val="21"/>
          <w:szCs w:val="21"/>
        </w:rPr>
        <w:t>importance</w:t>
      </w:r>
      <w:r>
        <w:rPr>
          <w:spacing w:val="-12"/>
          <w:w w:val="105"/>
          <w:sz w:val="21"/>
          <w:szCs w:val="21"/>
        </w:rPr>
        <w:t xml:space="preserve"> </w:t>
      </w:r>
      <w:r>
        <w:rPr>
          <w:w w:val="105"/>
          <w:sz w:val="21"/>
          <w:szCs w:val="21"/>
        </w:rPr>
        <w:t>of</w:t>
      </w:r>
      <w:r>
        <w:rPr>
          <w:spacing w:val="-6"/>
          <w:w w:val="105"/>
          <w:sz w:val="21"/>
          <w:szCs w:val="21"/>
        </w:rPr>
        <w:t xml:space="preserve"> </w:t>
      </w:r>
      <w:r>
        <w:rPr>
          <w:w w:val="105"/>
          <w:sz w:val="21"/>
          <w:szCs w:val="21"/>
        </w:rPr>
        <w:t>the</w:t>
      </w:r>
      <w:r>
        <w:rPr>
          <w:spacing w:val="-6"/>
          <w:w w:val="105"/>
          <w:sz w:val="21"/>
          <w:szCs w:val="21"/>
        </w:rPr>
        <w:t xml:space="preserve"> </w:t>
      </w:r>
      <w:r>
        <w:rPr>
          <w:w w:val="105"/>
          <w:sz w:val="21"/>
          <w:szCs w:val="21"/>
        </w:rPr>
        <w:t>research to the</w:t>
      </w:r>
      <w:r>
        <w:rPr>
          <w:spacing w:val="-2"/>
          <w:w w:val="105"/>
          <w:sz w:val="21"/>
          <w:szCs w:val="21"/>
        </w:rPr>
        <w:t xml:space="preserve"> </w:t>
      </w:r>
      <w:r>
        <w:rPr>
          <w:w w:val="105"/>
          <w:sz w:val="21"/>
          <w:szCs w:val="21"/>
        </w:rPr>
        <w:t>field.</w:t>
      </w:r>
    </w:p>
    <w:p w14:paraId="39A56D76" w14:textId="77777777" w:rsidR="00EC1F23" w:rsidRDefault="00000000">
      <w:pPr>
        <w:pStyle w:val="ListParagraph"/>
        <w:numPr>
          <w:ilvl w:val="1"/>
          <w:numId w:val="1"/>
        </w:numPr>
        <w:tabs>
          <w:tab w:val="left" w:pos="836"/>
        </w:tabs>
        <w:spacing w:before="3" w:line="247" w:lineRule="auto"/>
        <w:ind w:right="183" w:hanging="360"/>
        <w:rPr>
          <w:sz w:val="21"/>
          <w:szCs w:val="21"/>
        </w:rPr>
      </w:pPr>
      <w:r>
        <w:rPr>
          <w:w w:val="105"/>
          <w:sz w:val="21"/>
          <w:szCs w:val="21"/>
        </w:rPr>
        <w:t>How</w:t>
      </w:r>
      <w:r>
        <w:rPr>
          <w:spacing w:val="-5"/>
          <w:w w:val="105"/>
          <w:sz w:val="21"/>
          <w:szCs w:val="21"/>
        </w:rPr>
        <w:t xml:space="preserve"> </w:t>
      </w:r>
      <w:r>
        <w:rPr>
          <w:w w:val="105"/>
          <w:sz w:val="21"/>
          <w:szCs w:val="21"/>
        </w:rPr>
        <w:t>does</w:t>
      </w:r>
      <w:r>
        <w:rPr>
          <w:spacing w:val="-6"/>
          <w:w w:val="105"/>
          <w:sz w:val="21"/>
          <w:szCs w:val="21"/>
        </w:rPr>
        <w:t xml:space="preserve"> </w:t>
      </w:r>
      <w:r>
        <w:rPr>
          <w:w w:val="105"/>
          <w:sz w:val="21"/>
          <w:szCs w:val="21"/>
        </w:rPr>
        <w:t>the</w:t>
      </w:r>
      <w:r>
        <w:rPr>
          <w:spacing w:val="-5"/>
          <w:w w:val="105"/>
          <w:sz w:val="21"/>
          <w:szCs w:val="21"/>
        </w:rPr>
        <w:t xml:space="preserve"> </w:t>
      </w:r>
      <w:r>
        <w:rPr>
          <w:w w:val="105"/>
          <w:sz w:val="21"/>
          <w:szCs w:val="21"/>
        </w:rPr>
        <w:t>proposed</w:t>
      </w:r>
      <w:r>
        <w:rPr>
          <w:spacing w:val="-9"/>
          <w:w w:val="105"/>
          <w:sz w:val="21"/>
          <w:szCs w:val="21"/>
        </w:rPr>
        <w:t xml:space="preserve"> </w:t>
      </w:r>
      <w:r>
        <w:rPr>
          <w:w w:val="105"/>
          <w:sz w:val="21"/>
          <w:szCs w:val="21"/>
        </w:rPr>
        <w:t>research</w:t>
      </w:r>
      <w:r>
        <w:rPr>
          <w:spacing w:val="-8"/>
          <w:w w:val="105"/>
          <w:sz w:val="21"/>
          <w:szCs w:val="21"/>
        </w:rPr>
        <w:t xml:space="preserve"> </w:t>
      </w:r>
      <w:r>
        <w:rPr>
          <w:w w:val="105"/>
          <w:sz w:val="21"/>
          <w:szCs w:val="21"/>
        </w:rPr>
        <w:t>compare</w:t>
      </w:r>
      <w:r>
        <w:rPr>
          <w:spacing w:val="-10"/>
          <w:w w:val="105"/>
          <w:sz w:val="21"/>
          <w:szCs w:val="21"/>
        </w:rPr>
        <w:t xml:space="preserve"> </w:t>
      </w:r>
      <w:r>
        <w:rPr>
          <w:w w:val="105"/>
          <w:sz w:val="21"/>
          <w:szCs w:val="21"/>
        </w:rPr>
        <w:t>with</w:t>
      </w:r>
      <w:r>
        <w:rPr>
          <w:spacing w:val="-5"/>
          <w:w w:val="105"/>
          <w:sz w:val="21"/>
          <w:szCs w:val="21"/>
        </w:rPr>
        <w:t xml:space="preserve"> </w:t>
      </w:r>
      <w:r>
        <w:rPr>
          <w:w w:val="105"/>
          <w:sz w:val="21"/>
          <w:szCs w:val="21"/>
        </w:rPr>
        <w:t>other</w:t>
      </w:r>
      <w:r>
        <w:rPr>
          <w:spacing w:val="-8"/>
          <w:w w:val="105"/>
          <w:sz w:val="21"/>
          <w:szCs w:val="21"/>
        </w:rPr>
        <w:t xml:space="preserve"> </w:t>
      </w:r>
      <w:r>
        <w:rPr>
          <w:w w:val="105"/>
          <w:sz w:val="21"/>
          <w:szCs w:val="21"/>
        </w:rPr>
        <w:t>research</w:t>
      </w:r>
      <w:r>
        <w:rPr>
          <w:spacing w:val="-8"/>
          <w:w w:val="105"/>
          <w:sz w:val="21"/>
          <w:szCs w:val="21"/>
        </w:rPr>
        <w:t xml:space="preserve"> </w:t>
      </w:r>
      <w:r>
        <w:rPr>
          <w:w w:val="105"/>
          <w:sz w:val="21"/>
          <w:szCs w:val="21"/>
        </w:rPr>
        <w:t>in</w:t>
      </w:r>
      <w:r>
        <w:rPr>
          <w:spacing w:val="-4"/>
          <w:w w:val="105"/>
          <w:sz w:val="21"/>
          <w:szCs w:val="21"/>
        </w:rPr>
        <w:t xml:space="preserve"> </w:t>
      </w:r>
      <w:r>
        <w:rPr>
          <w:w w:val="105"/>
          <w:sz w:val="21"/>
          <w:szCs w:val="21"/>
        </w:rPr>
        <w:t>its</w:t>
      </w:r>
      <w:r>
        <w:rPr>
          <w:spacing w:val="-4"/>
          <w:w w:val="105"/>
          <w:sz w:val="21"/>
          <w:szCs w:val="21"/>
        </w:rPr>
        <w:t xml:space="preserve"> </w:t>
      </w:r>
      <w:r>
        <w:rPr>
          <w:w w:val="105"/>
          <w:sz w:val="21"/>
          <w:szCs w:val="21"/>
        </w:rPr>
        <w:t>field,</w:t>
      </w:r>
      <w:r>
        <w:rPr>
          <w:spacing w:val="-8"/>
          <w:w w:val="105"/>
          <w:sz w:val="21"/>
          <w:szCs w:val="21"/>
        </w:rPr>
        <w:t xml:space="preserve"> </w:t>
      </w:r>
      <w:r>
        <w:rPr>
          <w:w w:val="105"/>
          <w:sz w:val="21"/>
          <w:szCs w:val="21"/>
        </w:rPr>
        <w:t>both</w:t>
      </w:r>
      <w:r>
        <w:rPr>
          <w:spacing w:val="-6"/>
          <w:w w:val="105"/>
          <w:sz w:val="21"/>
          <w:szCs w:val="21"/>
        </w:rPr>
        <w:t xml:space="preserve"> </w:t>
      </w:r>
      <w:r>
        <w:rPr>
          <w:w w:val="105"/>
          <w:sz w:val="21"/>
          <w:szCs w:val="21"/>
        </w:rPr>
        <w:t>in</w:t>
      </w:r>
      <w:r>
        <w:rPr>
          <w:spacing w:val="-4"/>
          <w:w w:val="105"/>
          <w:sz w:val="21"/>
          <w:szCs w:val="21"/>
        </w:rPr>
        <w:t xml:space="preserve"> </w:t>
      </w:r>
      <w:r>
        <w:rPr>
          <w:w w:val="105"/>
          <w:sz w:val="21"/>
          <w:szCs w:val="21"/>
        </w:rPr>
        <w:t>terms</w:t>
      </w:r>
      <w:r>
        <w:rPr>
          <w:spacing w:val="-7"/>
          <w:w w:val="105"/>
          <w:sz w:val="21"/>
          <w:szCs w:val="21"/>
        </w:rPr>
        <w:t xml:space="preserve"> </w:t>
      </w:r>
      <w:r>
        <w:rPr>
          <w:w w:val="105"/>
          <w:sz w:val="21"/>
          <w:szCs w:val="21"/>
        </w:rPr>
        <w:t>of scientific and/or technical merit and</w:t>
      </w:r>
      <w:r>
        <w:rPr>
          <w:spacing w:val="-27"/>
          <w:w w:val="105"/>
          <w:sz w:val="21"/>
          <w:szCs w:val="21"/>
        </w:rPr>
        <w:t xml:space="preserve"> </w:t>
      </w:r>
      <w:r>
        <w:rPr>
          <w:w w:val="105"/>
          <w:sz w:val="21"/>
          <w:szCs w:val="21"/>
        </w:rPr>
        <w:t>originality?</w:t>
      </w:r>
    </w:p>
    <w:p w14:paraId="1A6512DF" w14:textId="77777777" w:rsidR="00EC1F23" w:rsidRDefault="00000000">
      <w:pPr>
        <w:pStyle w:val="ListParagraph"/>
        <w:numPr>
          <w:ilvl w:val="1"/>
          <w:numId w:val="1"/>
        </w:numPr>
        <w:tabs>
          <w:tab w:val="left" w:pos="837"/>
        </w:tabs>
        <w:spacing w:before="7" w:line="252" w:lineRule="auto"/>
        <w:ind w:right="186" w:hanging="360"/>
        <w:rPr>
          <w:sz w:val="21"/>
          <w:szCs w:val="21"/>
        </w:rPr>
      </w:pPr>
      <w:r>
        <w:rPr>
          <w:w w:val="105"/>
          <w:sz w:val="21"/>
          <w:szCs w:val="21"/>
        </w:rPr>
        <w:t>What</w:t>
      </w:r>
      <w:r>
        <w:rPr>
          <w:spacing w:val="-8"/>
          <w:w w:val="105"/>
          <w:sz w:val="21"/>
          <w:szCs w:val="21"/>
        </w:rPr>
        <w:t xml:space="preserve"> </w:t>
      </w:r>
      <w:r>
        <w:rPr>
          <w:w w:val="105"/>
          <w:sz w:val="21"/>
          <w:szCs w:val="21"/>
        </w:rPr>
        <w:t>is</w:t>
      </w:r>
      <w:r>
        <w:rPr>
          <w:spacing w:val="-4"/>
          <w:w w:val="105"/>
          <w:sz w:val="21"/>
          <w:szCs w:val="21"/>
        </w:rPr>
        <w:t xml:space="preserve"> </w:t>
      </w:r>
      <w:r>
        <w:rPr>
          <w:w w:val="105"/>
          <w:sz w:val="21"/>
          <w:szCs w:val="21"/>
        </w:rPr>
        <w:t>the</w:t>
      </w:r>
      <w:r>
        <w:rPr>
          <w:spacing w:val="-6"/>
          <w:w w:val="105"/>
          <w:sz w:val="21"/>
          <w:szCs w:val="21"/>
        </w:rPr>
        <w:t xml:space="preserve"> </w:t>
      </w:r>
      <w:r>
        <w:rPr>
          <w:w w:val="105"/>
          <w:sz w:val="21"/>
          <w:szCs w:val="21"/>
        </w:rPr>
        <w:t>broader</w:t>
      </w:r>
      <w:r>
        <w:rPr>
          <w:spacing w:val="-10"/>
          <w:w w:val="105"/>
          <w:sz w:val="21"/>
          <w:szCs w:val="21"/>
        </w:rPr>
        <w:t xml:space="preserve"> </w:t>
      </w:r>
      <w:r>
        <w:rPr>
          <w:w w:val="105"/>
          <w:sz w:val="21"/>
          <w:szCs w:val="21"/>
        </w:rPr>
        <w:t>impact</w:t>
      </w:r>
      <w:r>
        <w:rPr>
          <w:spacing w:val="-8"/>
          <w:w w:val="105"/>
          <w:sz w:val="21"/>
          <w:szCs w:val="21"/>
        </w:rPr>
        <w:t xml:space="preserve"> </w:t>
      </w:r>
      <w:r>
        <w:rPr>
          <w:w w:val="105"/>
          <w:sz w:val="21"/>
          <w:szCs w:val="21"/>
        </w:rPr>
        <w:t>of</w:t>
      </w:r>
      <w:r>
        <w:rPr>
          <w:spacing w:val="-6"/>
          <w:w w:val="105"/>
          <w:sz w:val="21"/>
          <w:szCs w:val="21"/>
        </w:rPr>
        <w:t xml:space="preserve"> </w:t>
      </w:r>
      <w:r>
        <w:rPr>
          <w:w w:val="105"/>
          <w:sz w:val="21"/>
          <w:szCs w:val="21"/>
        </w:rPr>
        <w:t>the</w:t>
      </w:r>
      <w:r>
        <w:rPr>
          <w:spacing w:val="-6"/>
          <w:w w:val="105"/>
          <w:sz w:val="21"/>
          <w:szCs w:val="21"/>
        </w:rPr>
        <w:t xml:space="preserve"> </w:t>
      </w:r>
      <w:r>
        <w:rPr>
          <w:w w:val="105"/>
          <w:sz w:val="21"/>
          <w:szCs w:val="21"/>
        </w:rPr>
        <w:t>proposed</w:t>
      </w:r>
      <w:r>
        <w:rPr>
          <w:spacing w:val="-9"/>
          <w:w w:val="105"/>
          <w:sz w:val="21"/>
          <w:szCs w:val="21"/>
        </w:rPr>
        <w:t xml:space="preserve"> </w:t>
      </w:r>
      <w:r>
        <w:rPr>
          <w:w w:val="105"/>
          <w:sz w:val="21"/>
          <w:szCs w:val="21"/>
        </w:rPr>
        <w:t>research?</w:t>
      </w:r>
      <w:r>
        <w:rPr>
          <w:spacing w:val="-12"/>
          <w:w w:val="105"/>
          <w:sz w:val="21"/>
          <w:szCs w:val="21"/>
        </w:rPr>
        <w:t xml:space="preserve"> </w:t>
      </w:r>
      <w:r>
        <w:rPr>
          <w:w w:val="105"/>
          <w:sz w:val="21"/>
          <w:szCs w:val="21"/>
        </w:rPr>
        <w:t>(For</w:t>
      </w:r>
      <w:r>
        <w:rPr>
          <w:spacing w:val="-7"/>
          <w:w w:val="105"/>
          <w:sz w:val="21"/>
          <w:szCs w:val="21"/>
        </w:rPr>
        <w:t xml:space="preserve"> </w:t>
      </w:r>
      <w:r>
        <w:rPr>
          <w:w w:val="105"/>
          <w:sz w:val="21"/>
          <w:szCs w:val="21"/>
        </w:rPr>
        <w:t>industry</w:t>
      </w:r>
      <w:r>
        <w:rPr>
          <w:spacing w:val="-8"/>
          <w:w w:val="105"/>
          <w:sz w:val="21"/>
          <w:szCs w:val="21"/>
        </w:rPr>
        <w:t xml:space="preserve"> </w:t>
      </w:r>
      <w:r>
        <w:rPr>
          <w:w w:val="105"/>
          <w:sz w:val="21"/>
          <w:szCs w:val="21"/>
        </w:rPr>
        <w:t>proposals,</w:t>
      </w:r>
      <w:r>
        <w:rPr>
          <w:spacing w:val="-12"/>
          <w:w w:val="105"/>
          <w:sz w:val="21"/>
          <w:szCs w:val="21"/>
        </w:rPr>
        <w:t xml:space="preserve"> </w:t>
      </w:r>
      <w:r>
        <w:rPr>
          <w:w w:val="105"/>
          <w:sz w:val="21"/>
          <w:szCs w:val="21"/>
        </w:rPr>
        <w:t>this</w:t>
      </w:r>
      <w:r>
        <w:rPr>
          <w:spacing w:val="-6"/>
          <w:w w:val="105"/>
          <w:sz w:val="21"/>
          <w:szCs w:val="21"/>
        </w:rPr>
        <w:t xml:space="preserve"> </w:t>
      </w:r>
      <w:r>
        <w:rPr>
          <w:w w:val="105"/>
          <w:sz w:val="21"/>
          <w:szCs w:val="21"/>
        </w:rPr>
        <w:t>can include potential economic or strategic business</w:t>
      </w:r>
      <w:r>
        <w:rPr>
          <w:spacing w:val="-34"/>
          <w:w w:val="105"/>
          <w:sz w:val="21"/>
          <w:szCs w:val="21"/>
        </w:rPr>
        <w:t xml:space="preserve"> </w:t>
      </w:r>
      <w:r>
        <w:rPr>
          <w:w w:val="105"/>
          <w:sz w:val="21"/>
          <w:szCs w:val="21"/>
        </w:rPr>
        <w:t>impact.)</w:t>
      </w:r>
    </w:p>
    <w:p w14:paraId="3291C809" w14:textId="77777777" w:rsidR="00EC1F23" w:rsidRDefault="00EC1F23">
      <w:pPr>
        <w:pStyle w:val="BodyText"/>
        <w:spacing w:before="10"/>
      </w:pPr>
    </w:p>
    <w:p w14:paraId="2C3B1562" w14:textId="77777777" w:rsidR="00EC1F23" w:rsidRDefault="00000000">
      <w:pPr>
        <w:pStyle w:val="Heading1"/>
        <w:numPr>
          <w:ilvl w:val="0"/>
          <w:numId w:val="1"/>
        </w:numPr>
        <w:tabs>
          <w:tab w:val="left" w:pos="337"/>
        </w:tabs>
        <w:ind w:left="117" w:firstLine="1"/>
      </w:pPr>
      <w:r>
        <w:rPr>
          <w:w w:val="105"/>
        </w:rPr>
        <w:t>Appropriateness of the proposed method or</w:t>
      </w:r>
      <w:r>
        <w:t xml:space="preserve"> </w:t>
      </w:r>
      <w:r>
        <w:rPr>
          <w:w w:val="105"/>
        </w:rPr>
        <w:t>approach.</w:t>
      </w:r>
    </w:p>
    <w:p w14:paraId="27982F83" w14:textId="156864BF" w:rsidR="5A28681A" w:rsidRDefault="5A28681A" w:rsidP="5A28681A">
      <w:pPr>
        <w:pStyle w:val="Heading1"/>
        <w:tabs>
          <w:tab w:val="left" w:pos="337"/>
        </w:tabs>
        <w:ind w:left="0"/>
      </w:pPr>
    </w:p>
    <w:p w14:paraId="462E1368" w14:textId="77777777" w:rsidR="00EC1F23" w:rsidRDefault="00000000">
      <w:pPr>
        <w:pStyle w:val="ListParagraph"/>
        <w:numPr>
          <w:ilvl w:val="1"/>
          <w:numId w:val="1"/>
        </w:numPr>
        <w:tabs>
          <w:tab w:val="left" w:pos="836"/>
        </w:tabs>
        <w:spacing w:line="252" w:lineRule="auto"/>
        <w:ind w:left="836" w:right="161" w:hanging="360"/>
        <w:rPr>
          <w:sz w:val="21"/>
          <w:szCs w:val="21"/>
        </w:rPr>
      </w:pPr>
      <w:r>
        <w:rPr>
          <w:w w:val="105"/>
          <w:sz w:val="21"/>
          <w:szCs w:val="21"/>
        </w:rPr>
        <w:t>Are</w:t>
      </w:r>
      <w:r>
        <w:rPr>
          <w:spacing w:val="-6"/>
          <w:w w:val="105"/>
          <w:sz w:val="21"/>
          <w:szCs w:val="21"/>
        </w:rPr>
        <w:t xml:space="preserve"> </w:t>
      </w:r>
      <w:r>
        <w:rPr>
          <w:w w:val="105"/>
          <w:sz w:val="21"/>
          <w:szCs w:val="21"/>
        </w:rPr>
        <w:t>the</w:t>
      </w:r>
      <w:r>
        <w:rPr>
          <w:spacing w:val="-6"/>
          <w:w w:val="105"/>
          <w:sz w:val="21"/>
          <w:szCs w:val="21"/>
        </w:rPr>
        <w:t xml:space="preserve"> </w:t>
      </w:r>
      <w:r>
        <w:rPr>
          <w:w w:val="105"/>
          <w:sz w:val="21"/>
          <w:szCs w:val="21"/>
        </w:rPr>
        <w:t>conceptual</w:t>
      </w:r>
      <w:r>
        <w:rPr>
          <w:spacing w:val="-13"/>
          <w:w w:val="105"/>
          <w:sz w:val="21"/>
          <w:szCs w:val="21"/>
        </w:rPr>
        <w:t xml:space="preserve"> </w:t>
      </w:r>
      <w:r>
        <w:rPr>
          <w:w w:val="105"/>
          <w:sz w:val="21"/>
          <w:szCs w:val="21"/>
        </w:rPr>
        <w:t>framework,</w:t>
      </w:r>
      <w:r>
        <w:rPr>
          <w:spacing w:val="-13"/>
          <w:w w:val="105"/>
          <w:sz w:val="21"/>
          <w:szCs w:val="21"/>
        </w:rPr>
        <w:t xml:space="preserve"> </w:t>
      </w:r>
      <w:r>
        <w:rPr>
          <w:w w:val="105"/>
          <w:sz w:val="21"/>
          <w:szCs w:val="21"/>
        </w:rPr>
        <w:t>methods,</w:t>
      </w:r>
      <w:r>
        <w:rPr>
          <w:spacing w:val="-11"/>
          <w:w w:val="105"/>
          <w:sz w:val="21"/>
          <w:szCs w:val="21"/>
        </w:rPr>
        <w:t xml:space="preserve"> </w:t>
      </w:r>
      <w:r>
        <w:rPr>
          <w:w w:val="105"/>
          <w:sz w:val="21"/>
          <w:szCs w:val="21"/>
        </w:rPr>
        <w:t>and</w:t>
      </w:r>
      <w:r>
        <w:rPr>
          <w:spacing w:val="-5"/>
          <w:w w:val="105"/>
          <w:sz w:val="21"/>
          <w:szCs w:val="21"/>
        </w:rPr>
        <w:t xml:space="preserve"> </w:t>
      </w:r>
      <w:r>
        <w:rPr>
          <w:w w:val="105"/>
          <w:sz w:val="21"/>
          <w:szCs w:val="21"/>
        </w:rPr>
        <w:t>analyses</w:t>
      </w:r>
      <w:r>
        <w:rPr>
          <w:spacing w:val="-9"/>
          <w:w w:val="105"/>
          <w:sz w:val="21"/>
          <w:szCs w:val="21"/>
        </w:rPr>
        <w:t xml:space="preserve"> </w:t>
      </w:r>
      <w:r>
        <w:rPr>
          <w:w w:val="105"/>
          <w:sz w:val="21"/>
          <w:szCs w:val="21"/>
        </w:rPr>
        <w:t>adequately</w:t>
      </w:r>
      <w:r>
        <w:rPr>
          <w:spacing w:val="-11"/>
          <w:w w:val="105"/>
          <w:sz w:val="21"/>
          <w:szCs w:val="21"/>
        </w:rPr>
        <w:t xml:space="preserve"> </w:t>
      </w:r>
      <w:r>
        <w:rPr>
          <w:w w:val="105"/>
          <w:sz w:val="21"/>
          <w:szCs w:val="21"/>
        </w:rPr>
        <w:t>developed</w:t>
      </w:r>
      <w:r>
        <w:rPr>
          <w:spacing w:val="-10"/>
          <w:w w:val="105"/>
          <w:sz w:val="21"/>
          <w:szCs w:val="21"/>
        </w:rPr>
        <w:t xml:space="preserve"> </w:t>
      </w:r>
      <w:r>
        <w:rPr>
          <w:w w:val="105"/>
          <w:sz w:val="21"/>
          <w:szCs w:val="21"/>
        </w:rPr>
        <w:t>and</w:t>
      </w:r>
      <w:r>
        <w:rPr>
          <w:spacing w:val="-5"/>
          <w:w w:val="105"/>
          <w:sz w:val="21"/>
          <w:szCs w:val="21"/>
        </w:rPr>
        <w:t xml:space="preserve"> </w:t>
      </w:r>
      <w:r>
        <w:rPr>
          <w:w w:val="105"/>
          <w:sz w:val="21"/>
          <w:szCs w:val="21"/>
        </w:rPr>
        <w:t>likely</w:t>
      </w:r>
      <w:r>
        <w:rPr>
          <w:spacing w:val="-7"/>
          <w:w w:val="105"/>
          <w:sz w:val="21"/>
          <w:szCs w:val="21"/>
        </w:rPr>
        <w:t xml:space="preserve"> </w:t>
      </w:r>
      <w:r>
        <w:rPr>
          <w:w w:val="105"/>
          <w:sz w:val="21"/>
          <w:szCs w:val="21"/>
        </w:rPr>
        <w:t>to lead to valid</w:t>
      </w:r>
      <w:r>
        <w:rPr>
          <w:spacing w:val="-5"/>
          <w:w w:val="105"/>
          <w:sz w:val="21"/>
          <w:szCs w:val="21"/>
        </w:rPr>
        <w:t xml:space="preserve"> </w:t>
      </w:r>
      <w:r>
        <w:rPr>
          <w:w w:val="105"/>
          <w:sz w:val="21"/>
          <w:szCs w:val="21"/>
        </w:rPr>
        <w:t>conclusions?</w:t>
      </w:r>
    </w:p>
    <w:p w14:paraId="70AB5618" w14:textId="77777777" w:rsidR="00EC1F23" w:rsidRDefault="00000000">
      <w:pPr>
        <w:pStyle w:val="ListParagraph"/>
        <w:numPr>
          <w:ilvl w:val="1"/>
          <w:numId w:val="1"/>
        </w:numPr>
        <w:tabs>
          <w:tab w:val="left" w:pos="835"/>
        </w:tabs>
        <w:spacing w:before="2" w:line="247" w:lineRule="auto"/>
        <w:ind w:left="836" w:right="578" w:hanging="360"/>
        <w:rPr>
          <w:sz w:val="21"/>
          <w:szCs w:val="21"/>
        </w:rPr>
      </w:pPr>
      <w:r>
        <w:rPr>
          <w:w w:val="105"/>
          <w:sz w:val="21"/>
          <w:szCs w:val="21"/>
        </w:rPr>
        <w:t>Does</w:t>
      </w:r>
      <w:r>
        <w:rPr>
          <w:spacing w:val="-7"/>
          <w:w w:val="105"/>
          <w:sz w:val="21"/>
          <w:szCs w:val="21"/>
        </w:rPr>
        <w:t xml:space="preserve"> </w:t>
      </w:r>
      <w:r>
        <w:rPr>
          <w:w w:val="105"/>
          <w:sz w:val="21"/>
          <w:szCs w:val="21"/>
        </w:rPr>
        <w:t>this</w:t>
      </w:r>
      <w:r>
        <w:rPr>
          <w:spacing w:val="-6"/>
          <w:w w:val="105"/>
          <w:sz w:val="21"/>
          <w:szCs w:val="21"/>
        </w:rPr>
        <w:t xml:space="preserve"> </w:t>
      </w:r>
      <w:r>
        <w:rPr>
          <w:w w:val="105"/>
          <w:sz w:val="21"/>
          <w:szCs w:val="21"/>
        </w:rPr>
        <w:t>proposed</w:t>
      </w:r>
      <w:r>
        <w:rPr>
          <w:spacing w:val="-9"/>
          <w:w w:val="105"/>
          <w:sz w:val="21"/>
          <w:szCs w:val="21"/>
        </w:rPr>
        <w:t xml:space="preserve"> </w:t>
      </w:r>
      <w:r>
        <w:rPr>
          <w:w w:val="105"/>
          <w:sz w:val="21"/>
          <w:szCs w:val="21"/>
        </w:rPr>
        <w:t>research</w:t>
      </w:r>
      <w:r>
        <w:rPr>
          <w:spacing w:val="-8"/>
          <w:w w:val="105"/>
          <w:sz w:val="21"/>
          <w:szCs w:val="21"/>
        </w:rPr>
        <w:t xml:space="preserve"> </w:t>
      </w:r>
      <w:r>
        <w:rPr>
          <w:w w:val="105"/>
          <w:sz w:val="21"/>
          <w:szCs w:val="21"/>
        </w:rPr>
        <w:t>make</w:t>
      </w:r>
      <w:r>
        <w:rPr>
          <w:spacing w:val="-7"/>
          <w:w w:val="105"/>
          <w:sz w:val="21"/>
          <w:szCs w:val="21"/>
        </w:rPr>
        <w:t xml:space="preserve"> </w:t>
      </w:r>
      <w:r>
        <w:rPr>
          <w:w w:val="105"/>
          <w:sz w:val="21"/>
          <w:szCs w:val="21"/>
        </w:rPr>
        <w:t>use</w:t>
      </w:r>
      <w:r>
        <w:rPr>
          <w:spacing w:val="-6"/>
          <w:w w:val="105"/>
          <w:sz w:val="21"/>
          <w:szCs w:val="21"/>
        </w:rPr>
        <w:t xml:space="preserve"> </w:t>
      </w:r>
      <w:r>
        <w:rPr>
          <w:w w:val="105"/>
          <w:sz w:val="21"/>
          <w:szCs w:val="21"/>
        </w:rPr>
        <w:t>of</w:t>
      </w:r>
      <w:r>
        <w:rPr>
          <w:spacing w:val="-6"/>
          <w:w w:val="105"/>
          <w:sz w:val="21"/>
          <w:szCs w:val="21"/>
        </w:rPr>
        <w:t xml:space="preserve"> </w:t>
      </w:r>
      <w:r>
        <w:rPr>
          <w:w w:val="105"/>
          <w:sz w:val="21"/>
          <w:szCs w:val="21"/>
        </w:rPr>
        <w:t>the</w:t>
      </w:r>
      <w:r>
        <w:rPr>
          <w:spacing w:val="-6"/>
          <w:w w:val="105"/>
          <w:sz w:val="21"/>
          <w:szCs w:val="21"/>
        </w:rPr>
        <w:t xml:space="preserve"> m</w:t>
      </w:r>
      <w:r>
        <w:rPr>
          <w:sz w:val="21"/>
          <w:szCs w:val="21"/>
        </w:rPr>
        <w:t xml:space="preserve">ost appropriate </w:t>
      </w:r>
      <w:r>
        <w:rPr>
          <w:w w:val="105"/>
          <w:sz w:val="21"/>
          <w:szCs w:val="21"/>
        </w:rPr>
        <w:t>mathematical</w:t>
      </w:r>
      <w:r>
        <w:rPr>
          <w:spacing w:val="-15"/>
          <w:w w:val="105"/>
          <w:sz w:val="21"/>
          <w:szCs w:val="21"/>
        </w:rPr>
        <w:t xml:space="preserve"> </w:t>
      </w:r>
      <w:r>
        <w:rPr>
          <w:w w:val="105"/>
          <w:sz w:val="21"/>
          <w:szCs w:val="21"/>
        </w:rPr>
        <w:t>algorithms, computer science methods and state-of-the-art data management, analysis and visualization techniques?</w:t>
      </w:r>
    </w:p>
    <w:p w14:paraId="7812C456" w14:textId="77777777" w:rsidR="00EC1F23" w:rsidRDefault="00000000">
      <w:pPr>
        <w:pStyle w:val="ListParagraph"/>
        <w:numPr>
          <w:ilvl w:val="1"/>
          <w:numId w:val="1"/>
        </w:numPr>
        <w:tabs>
          <w:tab w:val="left" w:pos="836"/>
        </w:tabs>
        <w:ind w:left="836" w:hanging="360"/>
        <w:rPr>
          <w:sz w:val="21"/>
          <w:szCs w:val="21"/>
        </w:rPr>
      </w:pPr>
      <w:r>
        <w:rPr>
          <w:w w:val="105"/>
          <w:sz w:val="21"/>
          <w:szCs w:val="21"/>
        </w:rPr>
        <w:t>Are</w:t>
      </w:r>
      <w:r>
        <w:rPr>
          <w:spacing w:val="-3"/>
          <w:w w:val="105"/>
          <w:sz w:val="21"/>
          <w:szCs w:val="21"/>
        </w:rPr>
        <w:t xml:space="preserve"> </w:t>
      </w:r>
      <w:r>
        <w:rPr>
          <w:w w:val="105"/>
          <w:sz w:val="21"/>
          <w:szCs w:val="21"/>
        </w:rPr>
        <w:t>project</w:t>
      </w:r>
      <w:r>
        <w:rPr>
          <w:spacing w:val="-5"/>
          <w:w w:val="105"/>
          <w:sz w:val="21"/>
          <w:szCs w:val="21"/>
        </w:rPr>
        <w:t xml:space="preserve"> </w:t>
      </w:r>
      <w:r>
        <w:rPr>
          <w:w w:val="105"/>
          <w:sz w:val="21"/>
          <w:szCs w:val="21"/>
        </w:rPr>
        <w:t>milestones</w:t>
      </w:r>
      <w:r>
        <w:rPr>
          <w:spacing w:val="-9"/>
          <w:w w:val="105"/>
          <w:sz w:val="21"/>
          <w:szCs w:val="21"/>
        </w:rPr>
        <w:t xml:space="preserve"> </w:t>
      </w:r>
      <w:r>
        <w:rPr>
          <w:w w:val="105"/>
          <w:sz w:val="21"/>
          <w:szCs w:val="21"/>
        </w:rPr>
        <w:t>(simulation</w:t>
      </w:r>
      <w:r>
        <w:rPr>
          <w:spacing w:val="-9"/>
          <w:w w:val="105"/>
          <w:sz w:val="21"/>
          <w:szCs w:val="21"/>
        </w:rPr>
        <w:t xml:space="preserve"> </w:t>
      </w:r>
      <w:r>
        <w:rPr>
          <w:w w:val="105"/>
          <w:sz w:val="21"/>
          <w:szCs w:val="21"/>
        </w:rPr>
        <w:t>and</w:t>
      </w:r>
      <w:r>
        <w:rPr>
          <w:spacing w:val="-3"/>
          <w:w w:val="105"/>
          <w:sz w:val="21"/>
          <w:szCs w:val="21"/>
        </w:rPr>
        <w:t xml:space="preserve"> </w:t>
      </w:r>
      <w:r>
        <w:rPr>
          <w:w w:val="105"/>
          <w:sz w:val="21"/>
          <w:szCs w:val="21"/>
        </w:rPr>
        <w:t>developmental)</w:t>
      </w:r>
      <w:r>
        <w:rPr>
          <w:spacing w:val="-15"/>
          <w:w w:val="105"/>
          <w:sz w:val="21"/>
          <w:szCs w:val="21"/>
        </w:rPr>
        <w:t xml:space="preserve"> </w:t>
      </w:r>
      <w:r>
        <w:rPr>
          <w:w w:val="105"/>
          <w:sz w:val="21"/>
          <w:szCs w:val="21"/>
        </w:rPr>
        <w:t>clearly</w:t>
      </w:r>
      <w:r>
        <w:rPr>
          <w:spacing w:val="-4"/>
          <w:w w:val="105"/>
          <w:sz w:val="21"/>
          <w:szCs w:val="21"/>
        </w:rPr>
        <w:t xml:space="preserve"> </w:t>
      </w:r>
      <w:r>
        <w:rPr>
          <w:w w:val="105"/>
          <w:sz w:val="21"/>
          <w:szCs w:val="21"/>
        </w:rPr>
        <w:t>articulated?</w:t>
      </w:r>
    </w:p>
    <w:p w14:paraId="03030D8F" w14:textId="77777777" w:rsidR="00EC1F23" w:rsidRDefault="00EC1F23">
      <w:pPr>
        <w:pStyle w:val="BodyText"/>
        <w:spacing w:before="3"/>
        <w:rPr>
          <w:sz w:val="23"/>
        </w:rPr>
      </w:pPr>
    </w:p>
    <w:p w14:paraId="272BD33C" w14:textId="77777777" w:rsidR="00EC1F23" w:rsidRDefault="00000000">
      <w:pPr>
        <w:pStyle w:val="Heading1"/>
        <w:numPr>
          <w:ilvl w:val="0"/>
          <w:numId w:val="1"/>
        </w:numPr>
        <w:tabs>
          <w:tab w:val="left" w:pos="336"/>
        </w:tabs>
        <w:ind w:left="335"/>
      </w:pPr>
      <w:r>
        <w:rPr>
          <w:w w:val="105"/>
        </w:rPr>
        <w:t>Competency</w:t>
      </w:r>
      <w:r>
        <w:t xml:space="preserve"> </w:t>
      </w:r>
      <w:r>
        <w:rPr>
          <w:w w:val="105"/>
        </w:rPr>
        <w:t>of</w:t>
      </w:r>
      <w:r>
        <w:t xml:space="preserve"> </w:t>
      </w:r>
      <w:r>
        <w:rPr>
          <w:w w:val="105"/>
        </w:rPr>
        <w:t>proposer's</w:t>
      </w:r>
      <w:r>
        <w:t xml:space="preserve"> </w:t>
      </w:r>
      <w:r>
        <w:rPr>
          <w:w w:val="105"/>
        </w:rPr>
        <w:t>personnel</w:t>
      </w:r>
      <w:r>
        <w:t xml:space="preserve"> </w:t>
      </w:r>
      <w:r>
        <w:rPr>
          <w:w w:val="105"/>
        </w:rPr>
        <w:t>and</w:t>
      </w:r>
      <w:r>
        <w:t xml:space="preserve"> </w:t>
      </w:r>
      <w:r>
        <w:rPr>
          <w:w w:val="105"/>
        </w:rPr>
        <w:t>adequacy</w:t>
      </w:r>
      <w:r>
        <w:t xml:space="preserve"> </w:t>
      </w:r>
      <w:r>
        <w:rPr>
          <w:w w:val="105"/>
        </w:rPr>
        <w:t>of</w:t>
      </w:r>
      <w:r>
        <w:t xml:space="preserve"> </w:t>
      </w:r>
      <w:r>
        <w:rPr>
          <w:w w:val="105"/>
        </w:rPr>
        <w:t>proposed</w:t>
      </w:r>
      <w:r>
        <w:t xml:space="preserve"> </w:t>
      </w:r>
      <w:r>
        <w:rPr>
          <w:w w:val="105"/>
        </w:rPr>
        <w:t>resources.</w:t>
      </w:r>
    </w:p>
    <w:p w14:paraId="575365B0" w14:textId="77777777" w:rsidR="00EC1F23" w:rsidRDefault="00EC1F23">
      <w:pPr>
        <w:pStyle w:val="BodyText"/>
        <w:spacing w:before="9"/>
        <w:rPr>
          <w:b/>
          <w:sz w:val="22"/>
        </w:rPr>
      </w:pPr>
    </w:p>
    <w:p w14:paraId="3570E6F5" w14:textId="77777777" w:rsidR="00EC1F23" w:rsidRDefault="00000000">
      <w:pPr>
        <w:pStyle w:val="ListParagraph"/>
        <w:numPr>
          <w:ilvl w:val="1"/>
          <w:numId w:val="1"/>
        </w:numPr>
        <w:tabs>
          <w:tab w:val="left" w:pos="836"/>
        </w:tabs>
        <w:spacing w:before="1" w:line="252" w:lineRule="auto"/>
        <w:ind w:left="836" w:right="177" w:hanging="360"/>
        <w:rPr>
          <w:sz w:val="21"/>
          <w:szCs w:val="21"/>
        </w:rPr>
      </w:pPr>
      <w:r>
        <w:rPr>
          <w:w w:val="105"/>
          <w:sz w:val="21"/>
          <w:szCs w:val="21"/>
        </w:rPr>
        <w:t>How well qualified are the applicant's personnel to carry out the proposed research? (If appropriate,</w:t>
      </w:r>
      <w:r>
        <w:rPr>
          <w:spacing w:val="-14"/>
          <w:w w:val="105"/>
          <w:sz w:val="21"/>
          <w:szCs w:val="21"/>
        </w:rPr>
        <w:t xml:space="preserve"> </w:t>
      </w:r>
      <w:r>
        <w:rPr>
          <w:w w:val="105"/>
          <w:sz w:val="21"/>
          <w:szCs w:val="21"/>
        </w:rPr>
        <w:t>please</w:t>
      </w:r>
      <w:r>
        <w:rPr>
          <w:spacing w:val="-7"/>
          <w:w w:val="105"/>
          <w:sz w:val="21"/>
          <w:szCs w:val="21"/>
        </w:rPr>
        <w:t xml:space="preserve"> </w:t>
      </w:r>
      <w:r>
        <w:rPr>
          <w:w w:val="105"/>
          <w:sz w:val="21"/>
          <w:szCs w:val="21"/>
        </w:rPr>
        <w:t>comment</w:t>
      </w:r>
      <w:r>
        <w:rPr>
          <w:spacing w:val="-11"/>
          <w:w w:val="105"/>
          <w:sz w:val="21"/>
          <w:szCs w:val="21"/>
        </w:rPr>
        <w:t xml:space="preserve"> </w:t>
      </w:r>
      <w:r>
        <w:rPr>
          <w:w w:val="105"/>
          <w:sz w:val="21"/>
          <w:szCs w:val="21"/>
        </w:rPr>
        <w:t>on</w:t>
      </w:r>
      <w:r>
        <w:rPr>
          <w:spacing w:val="-4"/>
          <w:w w:val="105"/>
          <w:sz w:val="21"/>
          <w:szCs w:val="21"/>
        </w:rPr>
        <w:t xml:space="preserve"> </w:t>
      </w:r>
      <w:r>
        <w:rPr>
          <w:w w:val="105"/>
          <w:sz w:val="21"/>
          <w:szCs w:val="21"/>
        </w:rPr>
        <w:t>the</w:t>
      </w:r>
      <w:r>
        <w:rPr>
          <w:spacing w:val="-6"/>
          <w:w w:val="105"/>
          <w:sz w:val="21"/>
          <w:szCs w:val="21"/>
        </w:rPr>
        <w:t xml:space="preserve"> </w:t>
      </w:r>
      <w:r>
        <w:rPr>
          <w:w w:val="105"/>
          <w:sz w:val="21"/>
          <w:szCs w:val="21"/>
        </w:rPr>
        <w:t>scientific</w:t>
      </w:r>
      <w:r>
        <w:rPr>
          <w:spacing w:val="-11"/>
          <w:w w:val="105"/>
          <w:sz w:val="21"/>
          <w:szCs w:val="21"/>
        </w:rPr>
        <w:t xml:space="preserve"> </w:t>
      </w:r>
      <w:r>
        <w:rPr>
          <w:w w:val="105"/>
          <w:sz w:val="21"/>
          <w:szCs w:val="21"/>
        </w:rPr>
        <w:t>reputation</w:t>
      </w:r>
      <w:r>
        <w:rPr>
          <w:spacing w:val="-11"/>
          <w:w w:val="105"/>
          <w:sz w:val="21"/>
          <w:szCs w:val="21"/>
        </w:rPr>
        <w:t xml:space="preserve"> </w:t>
      </w:r>
      <w:r>
        <w:rPr>
          <w:w w:val="105"/>
          <w:sz w:val="21"/>
          <w:szCs w:val="21"/>
        </w:rPr>
        <w:t>and</w:t>
      </w:r>
      <w:r>
        <w:rPr>
          <w:spacing w:val="-6"/>
          <w:w w:val="105"/>
          <w:sz w:val="21"/>
          <w:szCs w:val="21"/>
        </w:rPr>
        <w:t xml:space="preserve"> </w:t>
      </w:r>
      <w:r>
        <w:rPr>
          <w:w w:val="105"/>
          <w:sz w:val="21"/>
          <w:szCs w:val="21"/>
        </w:rPr>
        <w:t>quality</w:t>
      </w:r>
      <w:r>
        <w:rPr>
          <w:spacing w:val="-8"/>
          <w:w w:val="105"/>
          <w:sz w:val="21"/>
          <w:szCs w:val="21"/>
        </w:rPr>
        <w:t xml:space="preserve"> </w:t>
      </w:r>
      <w:r>
        <w:rPr>
          <w:w w:val="105"/>
          <w:sz w:val="21"/>
          <w:szCs w:val="21"/>
        </w:rPr>
        <w:t>of</w:t>
      </w:r>
      <w:r>
        <w:rPr>
          <w:spacing w:val="-6"/>
          <w:w w:val="105"/>
          <w:sz w:val="21"/>
          <w:szCs w:val="21"/>
        </w:rPr>
        <w:t xml:space="preserve"> </w:t>
      </w:r>
      <w:r>
        <w:rPr>
          <w:w w:val="105"/>
          <w:sz w:val="21"/>
          <w:szCs w:val="21"/>
        </w:rPr>
        <w:t>recent</w:t>
      </w:r>
      <w:r>
        <w:rPr>
          <w:spacing w:val="-9"/>
          <w:w w:val="105"/>
          <w:sz w:val="21"/>
          <w:szCs w:val="21"/>
        </w:rPr>
        <w:t xml:space="preserve"> </w:t>
      </w:r>
      <w:r>
        <w:rPr>
          <w:w w:val="105"/>
          <w:sz w:val="21"/>
          <w:szCs w:val="21"/>
        </w:rPr>
        <w:t>research</w:t>
      </w:r>
      <w:r>
        <w:rPr>
          <w:spacing w:val="-9"/>
          <w:w w:val="105"/>
          <w:sz w:val="21"/>
          <w:szCs w:val="21"/>
        </w:rPr>
        <w:t xml:space="preserve"> </w:t>
      </w:r>
      <w:r>
        <w:rPr>
          <w:w w:val="105"/>
          <w:sz w:val="21"/>
          <w:szCs w:val="21"/>
        </w:rPr>
        <w:t>by the principal investigator and other key</w:t>
      </w:r>
      <w:r>
        <w:rPr>
          <w:spacing w:val="-27"/>
          <w:w w:val="105"/>
          <w:sz w:val="21"/>
          <w:szCs w:val="21"/>
        </w:rPr>
        <w:t xml:space="preserve"> </w:t>
      </w:r>
      <w:r>
        <w:rPr>
          <w:w w:val="105"/>
          <w:sz w:val="21"/>
          <w:szCs w:val="21"/>
        </w:rPr>
        <w:t>personnel.)</w:t>
      </w:r>
    </w:p>
    <w:p w14:paraId="47590C8F" w14:textId="77777777" w:rsidR="00EC1F23" w:rsidRDefault="00000000">
      <w:pPr>
        <w:pStyle w:val="ListParagraph"/>
        <w:numPr>
          <w:ilvl w:val="1"/>
          <w:numId w:val="1"/>
        </w:numPr>
        <w:tabs>
          <w:tab w:val="left" w:pos="835"/>
        </w:tabs>
        <w:spacing w:line="252" w:lineRule="auto"/>
        <w:ind w:left="836" w:right="293" w:hanging="360"/>
        <w:rPr>
          <w:sz w:val="21"/>
          <w:szCs w:val="21"/>
        </w:rPr>
      </w:pPr>
      <w:r>
        <w:rPr>
          <w:w w:val="105"/>
          <w:sz w:val="21"/>
          <w:szCs w:val="21"/>
        </w:rPr>
        <w:t>Are</w:t>
      </w:r>
      <w:r>
        <w:rPr>
          <w:spacing w:val="-6"/>
          <w:w w:val="105"/>
          <w:sz w:val="21"/>
          <w:szCs w:val="21"/>
        </w:rPr>
        <w:t xml:space="preserve"> </w:t>
      </w:r>
      <w:r>
        <w:rPr>
          <w:w w:val="105"/>
          <w:sz w:val="21"/>
          <w:szCs w:val="21"/>
        </w:rPr>
        <w:t>all</w:t>
      </w:r>
      <w:r>
        <w:rPr>
          <w:spacing w:val="-6"/>
          <w:w w:val="105"/>
          <w:sz w:val="21"/>
          <w:szCs w:val="21"/>
        </w:rPr>
        <w:t xml:space="preserve"> </w:t>
      </w:r>
      <w:r>
        <w:rPr>
          <w:w w:val="105"/>
          <w:sz w:val="21"/>
          <w:szCs w:val="21"/>
        </w:rPr>
        <w:t>of</w:t>
      </w:r>
      <w:r>
        <w:rPr>
          <w:spacing w:val="-6"/>
          <w:w w:val="105"/>
          <w:sz w:val="21"/>
          <w:szCs w:val="21"/>
        </w:rPr>
        <w:t xml:space="preserve"> </w:t>
      </w:r>
      <w:r>
        <w:rPr>
          <w:w w:val="105"/>
          <w:sz w:val="21"/>
          <w:szCs w:val="21"/>
        </w:rPr>
        <w:t>the</w:t>
      </w:r>
      <w:r>
        <w:rPr>
          <w:spacing w:val="-6"/>
          <w:w w:val="105"/>
          <w:sz w:val="21"/>
          <w:szCs w:val="21"/>
        </w:rPr>
        <w:t xml:space="preserve"> </w:t>
      </w:r>
      <w:r>
        <w:rPr>
          <w:w w:val="105"/>
          <w:sz w:val="21"/>
          <w:szCs w:val="21"/>
        </w:rPr>
        <w:t>applicant's</w:t>
      </w:r>
      <w:r>
        <w:rPr>
          <w:spacing w:val="-11"/>
          <w:w w:val="105"/>
          <w:sz w:val="21"/>
          <w:szCs w:val="21"/>
        </w:rPr>
        <w:t xml:space="preserve"> </w:t>
      </w:r>
      <w:r>
        <w:rPr>
          <w:w w:val="105"/>
          <w:sz w:val="21"/>
          <w:szCs w:val="21"/>
        </w:rPr>
        <w:t>personnel</w:t>
      </w:r>
      <w:r>
        <w:rPr>
          <w:spacing w:val="-12"/>
          <w:w w:val="105"/>
          <w:sz w:val="21"/>
          <w:szCs w:val="21"/>
        </w:rPr>
        <w:t xml:space="preserve"> </w:t>
      </w:r>
      <w:r>
        <w:rPr>
          <w:w w:val="105"/>
          <w:sz w:val="21"/>
          <w:szCs w:val="21"/>
        </w:rPr>
        <w:t>already</w:t>
      </w:r>
      <w:r>
        <w:rPr>
          <w:spacing w:val="-7"/>
          <w:w w:val="105"/>
          <w:sz w:val="21"/>
          <w:szCs w:val="21"/>
        </w:rPr>
        <w:t xml:space="preserve"> </w:t>
      </w:r>
      <w:r>
        <w:rPr>
          <w:w w:val="105"/>
          <w:sz w:val="21"/>
          <w:szCs w:val="21"/>
        </w:rPr>
        <w:t>in</w:t>
      </w:r>
      <w:r>
        <w:rPr>
          <w:spacing w:val="-5"/>
          <w:w w:val="105"/>
          <w:sz w:val="21"/>
          <w:szCs w:val="21"/>
        </w:rPr>
        <w:t xml:space="preserve"> </w:t>
      </w:r>
      <w:r>
        <w:rPr>
          <w:w w:val="105"/>
          <w:sz w:val="21"/>
          <w:szCs w:val="21"/>
        </w:rPr>
        <w:t>place?</w:t>
      </w:r>
      <w:r>
        <w:rPr>
          <w:spacing w:val="-8"/>
          <w:w w:val="105"/>
          <w:sz w:val="21"/>
          <w:szCs w:val="21"/>
        </w:rPr>
        <w:t xml:space="preserve"> </w:t>
      </w:r>
      <w:r>
        <w:rPr>
          <w:w w:val="105"/>
          <w:sz w:val="21"/>
          <w:szCs w:val="21"/>
        </w:rPr>
        <w:t>Or</w:t>
      </w:r>
      <w:r>
        <w:rPr>
          <w:spacing w:val="-6"/>
          <w:w w:val="105"/>
          <w:sz w:val="21"/>
          <w:szCs w:val="21"/>
        </w:rPr>
        <w:t xml:space="preserve"> </w:t>
      </w:r>
      <w:r>
        <w:rPr>
          <w:w w:val="105"/>
          <w:sz w:val="21"/>
          <w:szCs w:val="21"/>
        </w:rPr>
        <w:t>will</w:t>
      </w:r>
      <w:r>
        <w:rPr>
          <w:spacing w:val="-7"/>
          <w:w w:val="105"/>
          <w:sz w:val="21"/>
          <w:szCs w:val="21"/>
        </w:rPr>
        <w:t xml:space="preserve"> </w:t>
      </w:r>
      <w:r>
        <w:rPr>
          <w:w w:val="105"/>
          <w:sz w:val="21"/>
          <w:szCs w:val="21"/>
        </w:rPr>
        <w:t>the</w:t>
      </w:r>
      <w:r>
        <w:rPr>
          <w:spacing w:val="-6"/>
          <w:w w:val="105"/>
          <w:sz w:val="21"/>
          <w:szCs w:val="21"/>
        </w:rPr>
        <w:t xml:space="preserve"> </w:t>
      </w:r>
      <w:r>
        <w:rPr>
          <w:w w:val="105"/>
          <w:sz w:val="21"/>
          <w:szCs w:val="21"/>
        </w:rPr>
        <w:t>project</w:t>
      </w:r>
      <w:r>
        <w:rPr>
          <w:spacing w:val="-9"/>
          <w:w w:val="105"/>
          <w:sz w:val="21"/>
          <w:szCs w:val="21"/>
        </w:rPr>
        <w:t xml:space="preserve"> </w:t>
      </w:r>
      <w:r>
        <w:rPr>
          <w:w w:val="105"/>
          <w:sz w:val="21"/>
          <w:szCs w:val="21"/>
        </w:rPr>
        <w:t>need</w:t>
      </w:r>
      <w:r>
        <w:rPr>
          <w:spacing w:val="-6"/>
          <w:w w:val="105"/>
          <w:sz w:val="21"/>
          <w:szCs w:val="21"/>
        </w:rPr>
        <w:t xml:space="preserve"> </w:t>
      </w:r>
      <w:r>
        <w:rPr>
          <w:w w:val="105"/>
          <w:sz w:val="21"/>
          <w:szCs w:val="21"/>
        </w:rPr>
        <w:t>to</w:t>
      </w:r>
      <w:r>
        <w:rPr>
          <w:spacing w:val="-5"/>
          <w:w w:val="105"/>
          <w:sz w:val="21"/>
          <w:szCs w:val="21"/>
        </w:rPr>
        <w:t xml:space="preserve"> </w:t>
      </w:r>
      <w:r>
        <w:rPr>
          <w:w w:val="105"/>
          <w:sz w:val="21"/>
          <w:szCs w:val="21"/>
        </w:rPr>
        <w:t>increase staffing in order to achieve the proposed</w:t>
      </w:r>
      <w:r>
        <w:rPr>
          <w:spacing w:val="-25"/>
          <w:w w:val="105"/>
          <w:sz w:val="21"/>
          <w:szCs w:val="21"/>
        </w:rPr>
        <w:t xml:space="preserve"> </w:t>
      </w:r>
      <w:r>
        <w:rPr>
          <w:w w:val="105"/>
          <w:sz w:val="21"/>
          <w:szCs w:val="21"/>
        </w:rPr>
        <w:t>milestones?</w:t>
      </w:r>
    </w:p>
    <w:p w14:paraId="3E43B5B2" w14:textId="77777777" w:rsidR="00EC1F23" w:rsidRDefault="00EC1F23">
      <w:pPr>
        <w:pStyle w:val="BodyText"/>
        <w:spacing w:before="7"/>
      </w:pPr>
    </w:p>
    <w:p w14:paraId="469E4F25" w14:textId="77777777" w:rsidR="00EC1F23" w:rsidRDefault="00000000">
      <w:pPr>
        <w:pStyle w:val="Heading1"/>
        <w:numPr>
          <w:ilvl w:val="0"/>
          <w:numId w:val="1"/>
        </w:numPr>
        <w:tabs>
          <w:tab w:val="left" w:pos="336"/>
        </w:tabs>
        <w:spacing w:line="252" w:lineRule="auto"/>
        <w:ind w:right="1090" w:firstLine="0"/>
      </w:pPr>
      <w:r>
        <w:rPr>
          <w:w w:val="105"/>
        </w:rPr>
        <w:t>Reasonableness</w:t>
      </w:r>
      <w:r>
        <w:t xml:space="preserve"> </w:t>
      </w:r>
      <w:r>
        <w:rPr>
          <w:w w:val="105"/>
        </w:rPr>
        <w:t>and</w:t>
      </w:r>
      <w:r>
        <w:t xml:space="preserve"> </w:t>
      </w:r>
      <w:r>
        <w:rPr>
          <w:w w:val="105"/>
        </w:rPr>
        <w:t>appropriateness</w:t>
      </w:r>
      <w:r>
        <w:t xml:space="preserve"> </w:t>
      </w:r>
      <w:r>
        <w:rPr>
          <w:w w:val="105"/>
        </w:rPr>
        <w:t>of</w:t>
      </w:r>
      <w:r>
        <w:t xml:space="preserve"> </w:t>
      </w:r>
      <w:r>
        <w:rPr>
          <w:w w:val="105"/>
        </w:rPr>
        <w:t>the</w:t>
      </w:r>
      <w:r>
        <w:t xml:space="preserve"> </w:t>
      </w:r>
      <w:r>
        <w:rPr>
          <w:w w:val="105"/>
        </w:rPr>
        <w:t>proposed</w:t>
      </w:r>
      <w:r>
        <w:t xml:space="preserve"> </w:t>
      </w:r>
      <w:r>
        <w:rPr>
          <w:w w:val="105"/>
        </w:rPr>
        <w:t>request</w:t>
      </w:r>
      <w:r>
        <w:t xml:space="preserve"> </w:t>
      </w:r>
      <w:r>
        <w:rPr>
          <w:w w:val="105"/>
        </w:rPr>
        <w:t>for</w:t>
      </w:r>
      <w:r>
        <w:t xml:space="preserve"> </w:t>
      </w:r>
      <w:r>
        <w:rPr>
          <w:w w:val="105"/>
        </w:rPr>
        <w:t>computational resources.</w:t>
      </w:r>
    </w:p>
    <w:p w14:paraId="424F2458" w14:textId="77777777" w:rsidR="00EC1F23" w:rsidRDefault="00EC1F23">
      <w:pPr>
        <w:pStyle w:val="BodyText"/>
        <w:spacing w:before="10"/>
        <w:rPr>
          <w:b/>
        </w:rPr>
      </w:pPr>
    </w:p>
    <w:p w14:paraId="71321F01" w14:textId="77777777" w:rsidR="00EC1F23" w:rsidRDefault="00000000">
      <w:pPr>
        <w:pStyle w:val="ListParagraph"/>
        <w:numPr>
          <w:ilvl w:val="1"/>
          <w:numId w:val="1"/>
        </w:numPr>
        <w:tabs>
          <w:tab w:val="left" w:pos="836"/>
        </w:tabs>
        <w:spacing w:line="252" w:lineRule="auto"/>
        <w:ind w:left="867" w:right="547" w:hanging="391"/>
        <w:rPr>
          <w:sz w:val="21"/>
          <w:szCs w:val="21"/>
        </w:rPr>
      </w:pPr>
      <w:r>
        <w:rPr>
          <w:w w:val="105"/>
          <w:sz w:val="21"/>
          <w:szCs w:val="21"/>
        </w:rPr>
        <w:t>How</w:t>
      </w:r>
      <w:r>
        <w:rPr>
          <w:spacing w:val="-6"/>
          <w:w w:val="105"/>
          <w:sz w:val="21"/>
          <w:szCs w:val="21"/>
        </w:rPr>
        <w:t xml:space="preserve"> </w:t>
      </w:r>
      <w:r>
        <w:rPr>
          <w:w w:val="105"/>
          <w:sz w:val="21"/>
          <w:szCs w:val="21"/>
        </w:rPr>
        <w:t>well</w:t>
      </w:r>
      <w:r>
        <w:rPr>
          <w:spacing w:val="-8"/>
          <w:w w:val="105"/>
          <w:sz w:val="21"/>
          <w:szCs w:val="21"/>
        </w:rPr>
        <w:t xml:space="preserve"> </w:t>
      </w:r>
      <w:r>
        <w:rPr>
          <w:w w:val="105"/>
          <w:sz w:val="21"/>
          <w:szCs w:val="21"/>
        </w:rPr>
        <w:t>does</w:t>
      </w:r>
      <w:r>
        <w:rPr>
          <w:spacing w:val="-7"/>
          <w:w w:val="105"/>
          <w:sz w:val="21"/>
          <w:szCs w:val="21"/>
        </w:rPr>
        <w:t xml:space="preserve"> </w:t>
      </w:r>
      <w:r>
        <w:rPr>
          <w:w w:val="105"/>
          <w:sz w:val="21"/>
          <w:szCs w:val="21"/>
        </w:rPr>
        <w:t>the</w:t>
      </w:r>
      <w:r>
        <w:rPr>
          <w:spacing w:val="-6"/>
          <w:w w:val="105"/>
          <w:sz w:val="21"/>
          <w:szCs w:val="21"/>
        </w:rPr>
        <w:t xml:space="preserve"> </w:t>
      </w:r>
      <w:r>
        <w:rPr>
          <w:w w:val="105"/>
          <w:sz w:val="21"/>
          <w:szCs w:val="21"/>
        </w:rPr>
        <w:t>application</w:t>
      </w:r>
      <w:r>
        <w:rPr>
          <w:spacing w:val="-11"/>
          <w:w w:val="105"/>
          <w:sz w:val="21"/>
          <w:szCs w:val="21"/>
        </w:rPr>
        <w:t xml:space="preserve"> </w:t>
      </w:r>
      <w:r>
        <w:rPr>
          <w:w w:val="105"/>
          <w:sz w:val="21"/>
          <w:szCs w:val="21"/>
        </w:rPr>
        <w:t>articulate</w:t>
      </w:r>
      <w:r>
        <w:rPr>
          <w:spacing w:val="-10"/>
          <w:w w:val="105"/>
          <w:sz w:val="21"/>
          <w:szCs w:val="21"/>
        </w:rPr>
        <w:t xml:space="preserve"> </w:t>
      </w:r>
      <w:r>
        <w:rPr>
          <w:w w:val="105"/>
          <w:sz w:val="21"/>
          <w:szCs w:val="21"/>
        </w:rPr>
        <w:t>the</w:t>
      </w:r>
      <w:r>
        <w:rPr>
          <w:spacing w:val="-6"/>
          <w:w w:val="105"/>
          <w:sz w:val="21"/>
          <w:szCs w:val="21"/>
        </w:rPr>
        <w:t xml:space="preserve"> </w:t>
      </w:r>
      <w:r>
        <w:rPr>
          <w:w w:val="105"/>
          <w:sz w:val="21"/>
          <w:szCs w:val="21"/>
        </w:rPr>
        <w:t>need</w:t>
      </w:r>
      <w:r>
        <w:rPr>
          <w:spacing w:val="-6"/>
          <w:w w:val="105"/>
          <w:sz w:val="21"/>
          <w:szCs w:val="21"/>
        </w:rPr>
        <w:t xml:space="preserve"> </w:t>
      </w:r>
      <w:r>
        <w:rPr>
          <w:w w:val="105"/>
          <w:sz w:val="21"/>
          <w:szCs w:val="21"/>
        </w:rPr>
        <w:t>for</w:t>
      </w:r>
      <w:r>
        <w:rPr>
          <w:spacing w:val="-8"/>
          <w:w w:val="105"/>
          <w:sz w:val="21"/>
          <w:szCs w:val="21"/>
        </w:rPr>
        <w:t xml:space="preserve"> </w:t>
      </w:r>
      <w:proofErr w:type="spellStart"/>
      <w:r>
        <w:rPr>
          <w:w w:val="105"/>
          <w:sz w:val="21"/>
          <w:szCs w:val="21"/>
        </w:rPr>
        <w:t>petascale</w:t>
      </w:r>
      <w:proofErr w:type="spellEnd"/>
      <w:r>
        <w:rPr>
          <w:w w:val="105"/>
          <w:sz w:val="21"/>
          <w:szCs w:val="21"/>
        </w:rPr>
        <w:t xml:space="preserve"> and/or exascale</w:t>
      </w:r>
      <w:r>
        <w:rPr>
          <w:spacing w:val="-10"/>
          <w:w w:val="105"/>
          <w:sz w:val="21"/>
          <w:szCs w:val="21"/>
        </w:rPr>
        <w:t xml:space="preserve"> </w:t>
      </w:r>
      <w:r>
        <w:rPr>
          <w:w w:val="105"/>
          <w:sz w:val="21"/>
          <w:szCs w:val="21"/>
        </w:rPr>
        <w:t>computing</w:t>
      </w:r>
      <w:r>
        <w:rPr>
          <w:spacing w:val="-10"/>
          <w:w w:val="105"/>
          <w:sz w:val="21"/>
          <w:szCs w:val="21"/>
        </w:rPr>
        <w:t xml:space="preserve"> </w:t>
      </w:r>
      <w:r>
        <w:rPr>
          <w:w w:val="105"/>
          <w:sz w:val="21"/>
          <w:szCs w:val="21"/>
        </w:rPr>
        <w:t>resources? Place</w:t>
      </w:r>
      <w:r>
        <w:rPr>
          <w:spacing w:val="-5"/>
          <w:w w:val="105"/>
          <w:sz w:val="21"/>
          <w:szCs w:val="21"/>
        </w:rPr>
        <w:t xml:space="preserve"> </w:t>
      </w:r>
      <w:r>
        <w:rPr>
          <w:w w:val="105"/>
          <w:sz w:val="21"/>
          <w:szCs w:val="21"/>
        </w:rPr>
        <w:t>this</w:t>
      </w:r>
      <w:r>
        <w:rPr>
          <w:spacing w:val="-3"/>
          <w:w w:val="105"/>
          <w:sz w:val="21"/>
          <w:szCs w:val="21"/>
        </w:rPr>
        <w:t xml:space="preserve"> </w:t>
      </w:r>
      <w:r>
        <w:rPr>
          <w:w w:val="105"/>
          <w:sz w:val="21"/>
          <w:szCs w:val="21"/>
        </w:rPr>
        <w:t>in</w:t>
      </w:r>
      <w:r>
        <w:rPr>
          <w:spacing w:val="-1"/>
          <w:w w:val="105"/>
          <w:sz w:val="21"/>
          <w:szCs w:val="21"/>
        </w:rPr>
        <w:t xml:space="preserve"> </w:t>
      </w:r>
      <w:r>
        <w:rPr>
          <w:w w:val="105"/>
          <w:sz w:val="21"/>
          <w:szCs w:val="21"/>
        </w:rPr>
        <w:t>the</w:t>
      </w:r>
      <w:r>
        <w:rPr>
          <w:spacing w:val="-3"/>
          <w:w w:val="105"/>
          <w:sz w:val="21"/>
          <w:szCs w:val="21"/>
        </w:rPr>
        <w:t xml:space="preserve"> </w:t>
      </w:r>
      <w:r>
        <w:rPr>
          <w:w w:val="105"/>
          <w:sz w:val="21"/>
          <w:szCs w:val="21"/>
        </w:rPr>
        <w:t>context</w:t>
      </w:r>
      <w:r>
        <w:rPr>
          <w:spacing w:val="-7"/>
          <w:w w:val="105"/>
          <w:sz w:val="21"/>
          <w:szCs w:val="21"/>
        </w:rPr>
        <w:t xml:space="preserve"> </w:t>
      </w:r>
      <w:r>
        <w:rPr>
          <w:w w:val="105"/>
          <w:sz w:val="21"/>
          <w:szCs w:val="21"/>
        </w:rPr>
        <w:t>of</w:t>
      </w:r>
      <w:r>
        <w:rPr>
          <w:spacing w:val="-4"/>
          <w:w w:val="105"/>
          <w:sz w:val="21"/>
          <w:szCs w:val="21"/>
        </w:rPr>
        <w:t xml:space="preserve"> </w:t>
      </w:r>
      <w:r>
        <w:rPr>
          <w:w w:val="105"/>
          <w:sz w:val="21"/>
          <w:szCs w:val="21"/>
        </w:rPr>
        <w:t>the</w:t>
      </w:r>
      <w:r>
        <w:rPr>
          <w:spacing w:val="-3"/>
          <w:w w:val="105"/>
          <w:sz w:val="21"/>
          <w:szCs w:val="21"/>
        </w:rPr>
        <w:t xml:space="preserve"> </w:t>
      </w:r>
      <w:r>
        <w:rPr>
          <w:w w:val="105"/>
          <w:sz w:val="21"/>
          <w:szCs w:val="21"/>
        </w:rPr>
        <w:t>state-of-the-art</w:t>
      </w:r>
      <w:r>
        <w:rPr>
          <w:spacing w:val="-14"/>
          <w:w w:val="105"/>
          <w:sz w:val="21"/>
          <w:szCs w:val="21"/>
        </w:rPr>
        <w:t xml:space="preserve"> </w:t>
      </w:r>
      <w:r>
        <w:rPr>
          <w:w w:val="105"/>
          <w:sz w:val="21"/>
          <w:szCs w:val="21"/>
        </w:rPr>
        <w:t>research</w:t>
      </w:r>
      <w:r>
        <w:rPr>
          <w:spacing w:val="-6"/>
          <w:w w:val="105"/>
          <w:sz w:val="21"/>
          <w:szCs w:val="21"/>
        </w:rPr>
        <w:t xml:space="preserve"> </w:t>
      </w:r>
      <w:r>
        <w:rPr>
          <w:w w:val="105"/>
          <w:sz w:val="21"/>
          <w:szCs w:val="21"/>
        </w:rPr>
        <w:t>in</w:t>
      </w:r>
      <w:r>
        <w:rPr>
          <w:spacing w:val="-1"/>
          <w:w w:val="105"/>
          <w:sz w:val="21"/>
          <w:szCs w:val="21"/>
        </w:rPr>
        <w:t xml:space="preserve"> </w:t>
      </w:r>
      <w:r>
        <w:rPr>
          <w:w w:val="105"/>
          <w:sz w:val="21"/>
          <w:szCs w:val="21"/>
        </w:rPr>
        <w:t>this</w:t>
      </w:r>
      <w:r>
        <w:rPr>
          <w:spacing w:val="-3"/>
          <w:w w:val="105"/>
          <w:sz w:val="21"/>
          <w:szCs w:val="21"/>
        </w:rPr>
        <w:t xml:space="preserve"> </w:t>
      </w:r>
      <w:r>
        <w:rPr>
          <w:w w:val="105"/>
          <w:sz w:val="21"/>
          <w:szCs w:val="21"/>
        </w:rPr>
        <w:t>field.</w:t>
      </w:r>
    </w:p>
    <w:p w14:paraId="2ADC5DCE" w14:textId="77777777" w:rsidR="00EC1F23" w:rsidRDefault="00000000">
      <w:pPr>
        <w:pStyle w:val="ListParagraph"/>
        <w:numPr>
          <w:ilvl w:val="1"/>
          <w:numId w:val="1"/>
        </w:numPr>
        <w:tabs>
          <w:tab w:val="left" w:pos="835"/>
        </w:tabs>
        <w:spacing w:before="6" w:line="247" w:lineRule="auto"/>
        <w:ind w:left="836" w:right="209" w:hanging="360"/>
        <w:rPr>
          <w:sz w:val="21"/>
          <w:szCs w:val="21"/>
        </w:rPr>
      </w:pPr>
      <w:r>
        <w:rPr>
          <w:w w:val="105"/>
          <w:sz w:val="21"/>
          <w:szCs w:val="21"/>
        </w:rPr>
        <w:t>Please</w:t>
      </w:r>
      <w:r>
        <w:rPr>
          <w:spacing w:val="-8"/>
          <w:w w:val="105"/>
          <w:sz w:val="21"/>
          <w:szCs w:val="21"/>
        </w:rPr>
        <w:t xml:space="preserve"> </w:t>
      </w:r>
      <w:r>
        <w:rPr>
          <w:w w:val="105"/>
          <w:sz w:val="21"/>
          <w:szCs w:val="21"/>
        </w:rPr>
        <w:t>assess</w:t>
      </w:r>
      <w:r>
        <w:rPr>
          <w:spacing w:val="-7"/>
          <w:w w:val="105"/>
          <w:sz w:val="21"/>
          <w:szCs w:val="21"/>
        </w:rPr>
        <w:t xml:space="preserve"> </w:t>
      </w:r>
      <w:r>
        <w:rPr>
          <w:w w:val="105"/>
          <w:sz w:val="21"/>
          <w:szCs w:val="21"/>
        </w:rPr>
        <w:t>the</w:t>
      </w:r>
      <w:r>
        <w:rPr>
          <w:spacing w:val="-6"/>
          <w:w w:val="105"/>
          <w:sz w:val="21"/>
          <w:szCs w:val="21"/>
        </w:rPr>
        <w:t xml:space="preserve"> </w:t>
      </w:r>
      <w:r>
        <w:rPr>
          <w:w w:val="105"/>
          <w:sz w:val="21"/>
          <w:szCs w:val="21"/>
        </w:rPr>
        <w:t>reasonableness</w:t>
      </w:r>
      <w:r>
        <w:rPr>
          <w:spacing w:val="-15"/>
          <w:w w:val="105"/>
          <w:sz w:val="21"/>
          <w:szCs w:val="21"/>
        </w:rPr>
        <w:t xml:space="preserve"> </w:t>
      </w:r>
      <w:r>
        <w:rPr>
          <w:w w:val="105"/>
          <w:sz w:val="21"/>
          <w:szCs w:val="21"/>
        </w:rPr>
        <w:t>of</w:t>
      </w:r>
      <w:r>
        <w:rPr>
          <w:spacing w:val="-6"/>
          <w:w w:val="105"/>
          <w:sz w:val="21"/>
          <w:szCs w:val="21"/>
        </w:rPr>
        <w:t xml:space="preserve"> </w:t>
      </w:r>
      <w:r>
        <w:rPr>
          <w:w w:val="105"/>
          <w:sz w:val="21"/>
          <w:szCs w:val="21"/>
        </w:rPr>
        <w:t>the</w:t>
      </w:r>
      <w:r>
        <w:rPr>
          <w:spacing w:val="-6"/>
          <w:w w:val="105"/>
          <w:sz w:val="21"/>
          <w:szCs w:val="21"/>
        </w:rPr>
        <w:t xml:space="preserve"> </w:t>
      </w:r>
      <w:r>
        <w:rPr>
          <w:w w:val="105"/>
          <w:sz w:val="21"/>
          <w:szCs w:val="21"/>
        </w:rPr>
        <w:t>estimates</w:t>
      </w:r>
      <w:r>
        <w:rPr>
          <w:spacing w:val="-11"/>
          <w:w w:val="105"/>
          <w:sz w:val="21"/>
          <w:szCs w:val="21"/>
        </w:rPr>
        <w:t xml:space="preserve"> </w:t>
      </w:r>
      <w:r>
        <w:rPr>
          <w:w w:val="105"/>
          <w:sz w:val="21"/>
          <w:szCs w:val="21"/>
        </w:rPr>
        <w:t>of</w:t>
      </w:r>
      <w:r>
        <w:rPr>
          <w:spacing w:val="-6"/>
          <w:w w:val="105"/>
          <w:sz w:val="21"/>
          <w:szCs w:val="21"/>
        </w:rPr>
        <w:t xml:space="preserve"> </w:t>
      </w:r>
      <w:r>
        <w:rPr>
          <w:w w:val="105"/>
          <w:sz w:val="21"/>
          <w:szCs w:val="21"/>
        </w:rPr>
        <w:t>the</w:t>
      </w:r>
      <w:r>
        <w:rPr>
          <w:spacing w:val="-6"/>
          <w:w w:val="105"/>
          <w:sz w:val="21"/>
          <w:szCs w:val="21"/>
        </w:rPr>
        <w:t xml:space="preserve"> </w:t>
      </w:r>
      <w:r>
        <w:rPr>
          <w:w w:val="105"/>
          <w:sz w:val="21"/>
          <w:szCs w:val="21"/>
        </w:rPr>
        <w:t>required</w:t>
      </w:r>
      <w:r>
        <w:rPr>
          <w:spacing w:val="-9"/>
          <w:w w:val="105"/>
          <w:sz w:val="21"/>
          <w:szCs w:val="21"/>
        </w:rPr>
        <w:t xml:space="preserve"> </w:t>
      </w:r>
      <w:r>
        <w:rPr>
          <w:w w:val="105"/>
          <w:sz w:val="21"/>
          <w:szCs w:val="21"/>
        </w:rPr>
        <w:t>computational</w:t>
      </w:r>
      <w:r>
        <w:rPr>
          <w:spacing w:val="-16"/>
          <w:w w:val="105"/>
          <w:sz w:val="21"/>
          <w:szCs w:val="21"/>
        </w:rPr>
        <w:t xml:space="preserve"> </w:t>
      </w:r>
      <w:r>
        <w:rPr>
          <w:w w:val="105"/>
          <w:sz w:val="21"/>
          <w:szCs w:val="21"/>
        </w:rPr>
        <w:t>resources to achieve the scientific/technical</w:t>
      </w:r>
      <w:r>
        <w:rPr>
          <w:spacing w:val="-25"/>
          <w:w w:val="105"/>
          <w:sz w:val="21"/>
          <w:szCs w:val="21"/>
        </w:rPr>
        <w:t xml:space="preserve"> </w:t>
      </w:r>
      <w:r>
        <w:rPr>
          <w:w w:val="105"/>
          <w:sz w:val="21"/>
          <w:szCs w:val="21"/>
        </w:rPr>
        <w:t xml:space="preserve">objectives. </w:t>
      </w:r>
      <w:r>
        <w:rPr>
          <w:sz w:val="21"/>
          <w:szCs w:val="21"/>
        </w:rPr>
        <w:t xml:space="preserve"> Has the principal investigator(s) adequately estimated their needs and justified their request (resolution, convergence, </w:t>
      </w:r>
      <w:proofErr w:type="spellStart"/>
      <w:r>
        <w:rPr>
          <w:sz w:val="21"/>
          <w:szCs w:val="21"/>
        </w:rPr>
        <w:t>etc</w:t>
      </w:r>
      <w:proofErr w:type="spellEnd"/>
      <w:r>
        <w:rPr>
          <w:sz w:val="21"/>
          <w:szCs w:val="21"/>
        </w:rPr>
        <w:t>).</w:t>
      </w:r>
    </w:p>
    <w:p w14:paraId="630765A6" w14:textId="77777777" w:rsidR="00EC1F23" w:rsidRDefault="00000000">
      <w:pPr>
        <w:pStyle w:val="ListParagraph"/>
        <w:numPr>
          <w:ilvl w:val="1"/>
          <w:numId w:val="1"/>
        </w:numPr>
        <w:tabs>
          <w:tab w:val="left" w:pos="856"/>
        </w:tabs>
        <w:spacing w:before="7" w:line="252" w:lineRule="auto"/>
        <w:ind w:left="836" w:right="204" w:hanging="360"/>
        <w:jc w:val="both"/>
        <w:rPr>
          <w:sz w:val="21"/>
          <w:szCs w:val="21"/>
        </w:rPr>
      </w:pPr>
      <w:r>
        <w:rPr>
          <w:w w:val="105"/>
          <w:sz w:val="21"/>
          <w:szCs w:val="21"/>
        </w:rPr>
        <w:t>A separate review is being carried out to assess overall technical readiness to execute the computational campaign on the system requested, however, you may if you wish</w:t>
      </w:r>
      <w:r>
        <w:rPr>
          <w:spacing w:val="-3"/>
          <w:w w:val="105"/>
          <w:sz w:val="21"/>
          <w:szCs w:val="21"/>
        </w:rPr>
        <w:t xml:space="preserve"> </w:t>
      </w:r>
      <w:r>
        <w:rPr>
          <w:w w:val="105"/>
          <w:sz w:val="21"/>
          <w:szCs w:val="21"/>
        </w:rPr>
        <w:t>provide</w:t>
      </w:r>
      <w:r>
        <w:rPr>
          <w:spacing w:val="-8"/>
          <w:w w:val="105"/>
          <w:sz w:val="21"/>
          <w:szCs w:val="21"/>
        </w:rPr>
        <w:t xml:space="preserve"> </w:t>
      </w:r>
      <w:r>
        <w:rPr>
          <w:w w:val="105"/>
          <w:sz w:val="21"/>
          <w:szCs w:val="21"/>
        </w:rPr>
        <w:t>comments</w:t>
      </w:r>
      <w:r>
        <w:rPr>
          <w:spacing w:val="-9"/>
          <w:w w:val="105"/>
          <w:sz w:val="21"/>
          <w:szCs w:val="21"/>
        </w:rPr>
        <w:t xml:space="preserve"> </w:t>
      </w:r>
      <w:r>
        <w:rPr>
          <w:w w:val="105"/>
          <w:sz w:val="21"/>
          <w:szCs w:val="21"/>
        </w:rPr>
        <w:t>here</w:t>
      </w:r>
      <w:r>
        <w:rPr>
          <w:spacing w:val="-4"/>
          <w:w w:val="105"/>
          <w:sz w:val="21"/>
          <w:szCs w:val="21"/>
        </w:rPr>
        <w:t xml:space="preserve"> </w:t>
      </w:r>
      <w:r>
        <w:rPr>
          <w:w w:val="105"/>
          <w:sz w:val="21"/>
          <w:szCs w:val="21"/>
        </w:rPr>
        <w:t>about</w:t>
      </w:r>
      <w:r>
        <w:rPr>
          <w:spacing w:val="-6"/>
          <w:w w:val="105"/>
          <w:sz w:val="21"/>
          <w:szCs w:val="21"/>
        </w:rPr>
        <w:t xml:space="preserve"> </w:t>
      </w:r>
      <w:r>
        <w:rPr>
          <w:w w:val="105"/>
          <w:sz w:val="21"/>
          <w:szCs w:val="21"/>
        </w:rPr>
        <w:t>the</w:t>
      </w:r>
      <w:r>
        <w:rPr>
          <w:spacing w:val="-3"/>
          <w:w w:val="105"/>
          <w:sz w:val="21"/>
          <w:szCs w:val="21"/>
        </w:rPr>
        <w:t xml:space="preserve"> </w:t>
      </w:r>
      <w:r>
        <w:rPr>
          <w:w w:val="105"/>
          <w:sz w:val="21"/>
          <w:szCs w:val="21"/>
        </w:rPr>
        <w:t>proposed</w:t>
      </w:r>
      <w:r>
        <w:rPr>
          <w:spacing w:val="-7"/>
          <w:w w:val="105"/>
          <w:sz w:val="21"/>
          <w:szCs w:val="21"/>
        </w:rPr>
        <w:t xml:space="preserve"> </w:t>
      </w:r>
      <w:r>
        <w:rPr>
          <w:w w:val="105"/>
          <w:sz w:val="21"/>
          <w:szCs w:val="21"/>
        </w:rPr>
        <w:t>computational</w:t>
      </w:r>
      <w:r>
        <w:rPr>
          <w:spacing w:val="-14"/>
          <w:w w:val="105"/>
          <w:sz w:val="21"/>
          <w:szCs w:val="21"/>
        </w:rPr>
        <w:t xml:space="preserve"> </w:t>
      </w:r>
      <w:r>
        <w:rPr>
          <w:w w:val="105"/>
          <w:sz w:val="21"/>
          <w:szCs w:val="21"/>
        </w:rPr>
        <w:t>readiness.</w:t>
      </w:r>
    </w:p>
    <w:p w14:paraId="2DD38BE4" w14:textId="77777777" w:rsidR="00EC1F23" w:rsidRDefault="00EC1F23">
      <w:pPr>
        <w:pStyle w:val="BodyText"/>
        <w:spacing w:before="10"/>
      </w:pPr>
    </w:p>
    <w:p w14:paraId="27AA639A" w14:textId="77777777" w:rsidR="00EC1F23" w:rsidRDefault="00000000">
      <w:pPr>
        <w:pStyle w:val="Heading1"/>
        <w:numPr>
          <w:ilvl w:val="0"/>
          <w:numId w:val="1"/>
        </w:numPr>
        <w:tabs>
          <w:tab w:val="left" w:pos="335"/>
        </w:tabs>
        <w:spacing w:before="1"/>
        <w:ind w:left="334"/>
      </w:pPr>
      <w:r>
        <w:rPr>
          <w:w w:val="105"/>
        </w:rPr>
        <w:t>Multi-year requests</w:t>
      </w:r>
      <w:r>
        <w:t xml:space="preserve"> </w:t>
      </w:r>
      <w:r>
        <w:rPr>
          <w:w w:val="105"/>
        </w:rPr>
        <w:t>only.</w:t>
      </w:r>
    </w:p>
    <w:p w14:paraId="3223857C" w14:textId="1811C743" w:rsidR="5A28681A" w:rsidRDefault="5A28681A" w:rsidP="5A28681A">
      <w:pPr>
        <w:pStyle w:val="Heading1"/>
        <w:tabs>
          <w:tab w:val="left" w:pos="335"/>
        </w:tabs>
        <w:spacing w:before="1"/>
        <w:ind w:left="0"/>
      </w:pPr>
    </w:p>
    <w:p w14:paraId="4EBBC025" w14:textId="77777777" w:rsidR="00EC1F23" w:rsidRDefault="00000000">
      <w:pPr>
        <w:pStyle w:val="BodyText"/>
        <w:spacing w:before="13" w:line="252" w:lineRule="auto"/>
        <w:ind w:left="115" w:right="116"/>
      </w:pPr>
      <w:r>
        <w:rPr>
          <w:w w:val="105"/>
        </w:rPr>
        <w:t xml:space="preserve">Please comment on the proposed timeline and milestones outlined in the application: Does the potential impact of the proposed research warrant a multi-year award? Are milestones and goals for each year clearly articulated? Have the applicant(s) presented adequate evidence that they can effectively use the resources over the full </w:t>
      </w:r>
      <w:proofErr w:type="gramStart"/>
      <w:r>
        <w:rPr>
          <w:w w:val="105"/>
        </w:rPr>
        <w:t>time-frame</w:t>
      </w:r>
      <w:proofErr w:type="gramEnd"/>
      <w:r>
        <w:rPr>
          <w:w w:val="105"/>
        </w:rPr>
        <w:t xml:space="preserve"> requested?</w:t>
      </w:r>
    </w:p>
    <w:p w14:paraId="13C723EF" w14:textId="77777777" w:rsidR="00EC1F23" w:rsidRDefault="00EC1F23">
      <w:pPr>
        <w:sectPr w:rsidR="00EC1F23" w:rsidSect="00F5398E">
          <w:headerReference w:type="default" r:id="rId10"/>
          <w:pgSz w:w="12240" w:h="15840"/>
          <w:pgMar w:top="1060" w:right="1720" w:bottom="280" w:left="1680" w:header="741" w:footer="0" w:gutter="0"/>
          <w:cols w:space="720"/>
          <w:formProt w:val="0"/>
        </w:sectPr>
      </w:pPr>
    </w:p>
    <w:p w14:paraId="59BA4F28" w14:textId="77777777" w:rsidR="00EC1F23" w:rsidRDefault="00EC1F23">
      <w:pPr>
        <w:pStyle w:val="BodyText"/>
        <w:spacing w:before="8"/>
        <w:rPr>
          <w:sz w:val="26"/>
        </w:rPr>
      </w:pPr>
    </w:p>
    <w:p w14:paraId="1E8A2794" w14:textId="1A148CDC" w:rsidR="00EC1F23" w:rsidRDefault="00000000">
      <w:pPr>
        <w:pStyle w:val="Heading1"/>
        <w:numPr>
          <w:ilvl w:val="0"/>
          <w:numId w:val="1"/>
        </w:numPr>
        <w:tabs>
          <w:tab w:val="left" w:pos="337"/>
        </w:tabs>
        <w:spacing w:before="97" w:line="247" w:lineRule="auto"/>
        <w:ind w:left="117" w:right="6814" w:firstLine="0"/>
      </w:pPr>
      <w:r>
        <w:rPr>
          <w:w w:val="105"/>
        </w:rPr>
        <w:t>Summary</w:t>
      </w:r>
      <w:r>
        <w:t xml:space="preserve"> </w:t>
      </w:r>
      <w:r>
        <w:rPr>
          <w:w w:val="105"/>
        </w:rPr>
        <w:t>Rating:</w:t>
      </w:r>
    </w:p>
    <w:p w14:paraId="1B7EB56F" w14:textId="0AFF7C99" w:rsidR="00EC1F23" w:rsidRDefault="00EC1F23" w:rsidP="5A28681A">
      <w:pPr>
        <w:pStyle w:val="Heading1"/>
        <w:tabs>
          <w:tab w:val="left" w:pos="337"/>
        </w:tabs>
        <w:spacing w:before="97" w:line="247" w:lineRule="auto"/>
        <w:ind w:left="0" w:right="6814"/>
      </w:pPr>
    </w:p>
    <w:p w14:paraId="5B7B885F" w14:textId="77777777" w:rsidR="00EC1F23" w:rsidRDefault="00000000" w:rsidP="5A28681A">
      <w:pPr>
        <w:pStyle w:val="Heading1"/>
        <w:tabs>
          <w:tab w:val="left" w:pos="337"/>
        </w:tabs>
        <w:spacing w:before="97" w:line="247" w:lineRule="auto"/>
        <w:ind w:left="0" w:right="6814"/>
      </w:pPr>
      <w:r>
        <w:rPr>
          <w:w w:val="105"/>
        </w:rPr>
        <w:t xml:space="preserve">  Excellent</w:t>
      </w:r>
    </w:p>
    <w:p w14:paraId="2D2B925C" w14:textId="77777777" w:rsidR="00EC1F23" w:rsidRDefault="00000000">
      <w:pPr>
        <w:pStyle w:val="BodyText"/>
        <w:spacing w:before="1" w:line="252" w:lineRule="auto"/>
        <w:ind w:left="117" w:right="100"/>
      </w:pPr>
      <w:r>
        <w:rPr>
          <w:w w:val="105"/>
        </w:rPr>
        <w:t xml:space="preserve">The proposed research answers a high-impact, key scientific/technical question and/or points to a new area of research. The proposed method is very appropriate and well developed for answering these key questions. Milestones are clearly defined. The application team is comprised of the top experts in this field. The applicant(s) have demonstrated a very clear understanding of </w:t>
      </w:r>
      <w:proofErr w:type="spellStart"/>
      <w:r>
        <w:rPr>
          <w:w w:val="105"/>
        </w:rPr>
        <w:t>petascale</w:t>
      </w:r>
      <w:proofErr w:type="spellEnd"/>
      <w:r>
        <w:rPr>
          <w:w w:val="105"/>
        </w:rPr>
        <w:t xml:space="preserve"> computing and can optimally use these resources to accomplish the stated scientific/technical goals.</w:t>
      </w:r>
    </w:p>
    <w:p w14:paraId="7B9A91D5" w14:textId="77777777" w:rsidR="00EC1F23" w:rsidRDefault="00EC1F23">
      <w:pPr>
        <w:pStyle w:val="BodyText"/>
        <w:spacing w:before="4"/>
      </w:pPr>
    </w:p>
    <w:p w14:paraId="73D9A458" w14:textId="77777777" w:rsidR="00EC1F23" w:rsidRDefault="00000000">
      <w:pPr>
        <w:pStyle w:val="Heading1"/>
      </w:pPr>
      <w:r>
        <w:rPr>
          <w:w w:val="105"/>
        </w:rPr>
        <w:t>Very Good</w:t>
      </w:r>
    </w:p>
    <w:p w14:paraId="7F82A97E" w14:textId="77777777" w:rsidR="00EC1F23" w:rsidRDefault="00000000">
      <w:pPr>
        <w:pStyle w:val="BodyText"/>
        <w:spacing w:before="18" w:line="252" w:lineRule="auto"/>
        <w:ind w:left="117" w:right="112"/>
      </w:pPr>
      <w:r>
        <w:rPr>
          <w:w w:val="105"/>
        </w:rPr>
        <w:t xml:space="preserve">The proposed research has the potential for significant impact on or progress toward answering a key scientific/technical question. The proposed method is appropriate and sufficiently developed: further modification or exploration of new techniques may be required. Milestones are clearly defined. The application team is comprised of individuals very knowledgeable in this field. The applicant(s) have demonstrated that the proposed work is appropriate for </w:t>
      </w:r>
      <w:proofErr w:type="spellStart"/>
      <w:r>
        <w:rPr>
          <w:w w:val="105"/>
        </w:rPr>
        <w:t>petascale</w:t>
      </w:r>
      <w:proofErr w:type="spellEnd"/>
      <w:r>
        <w:rPr>
          <w:w w:val="105"/>
        </w:rPr>
        <w:t xml:space="preserve"> computing.</w:t>
      </w:r>
    </w:p>
    <w:p w14:paraId="52AD4BC5" w14:textId="77777777" w:rsidR="00EC1F23" w:rsidRDefault="00EC1F23">
      <w:pPr>
        <w:pStyle w:val="BodyText"/>
        <w:rPr>
          <w:sz w:val="22"/>
        </w:rPr>
      </w:pPr>
    </w:p>
    <w:p w14:paraId="5D40AE4A" w14:textId="77777777" w:rsidR="00EC1F23" w:rsidRDefault="00000000">
      <w:pPr>
        <w:pStyle w:val="Heading1"/>
      </w:pPr>
      <w:r>
        <w:rPr>
          <w:w w:val="105"/>
        </w:rPr>
        <w:t>Good</w:t>
      </w:r>
    </w:p>
    <w:p w14:paraId="156B320A" w14:textId="77777777" w:rsidR="00EC1F23" w:rsidRDefault="00000000">
      <w:pPr>
        <w:pStyle w:val="BodyText"/>
        <w:spacing w:before="13" w:line="252" w:lineRule="auto"/>
        <w:ind w:left="117" w:right="198"/>
      </w:pPr>
      <w:r>
        <w:rPr>
          <w:w w:val="105"/>
        </w:rPr>
        <w:t xml:space="preserve">The proposed research has moderate impact on or progress toward answering a key scientific/technical question. The proposed method and milestones are adequate but not ideal for addressing these questions. The application team is comprised of individuals who are knowledgeable in the field. The applicant(s) will need to continue to scale their simulations to effectively utilize the </w:t>
      </w:r>
      <w:proofErr w:type="spellStart"/>
      <w:r>
        <w:rPr>
          <w:w w:val="105"/>
        </w:rPr>
        <w:t>petascale</w:t>
      </w:r>
      <w:proofErr w:type="spellEnd"/>
      <w:r>
        <w:rPr>
          <w:w w:val="105"/>
        </w:rPr>
        <w:t xml:space="preserve"> systems.</w:t>
      </w:r>
    </w:p>
    <w:p w14:paraId="4C6B655A" w14:textId="77777777" w:rsidR="00EC1F23" w:rsidRDefault="00EC1F23">
      <w:pPr>
        <w:pStyle w:val="BodyText"/>
        <w:spacing w:before="1"/>
        <w:rPr>
          <w:sz w:val="22"/>
        </w:rPr>
      </w:pPr>
    </w:p>
    <w:p w14:paraId="4F1BFE9E" w14:textId="77777777" w:rsidR="00EC1F23" w:rsidRDefault="00000000">
      <w:pPr>
        <w:pStyle w:val="Heading1"/>
      </w:pPr>
      <w:r>
        <w:rPr>
          <w:w w:val="105"/>
        </w:rPr>
        <w:t>Poor</w:t>
      </w:r>
    </w:p>
    <w:p w14:paraId="0003D3D6" w14:textId="77777777" w:rsidR="00EC1F23" w:rsidRDefault="00000000">
      <w:pPr>
        <w:pStyle w:val="BodyText"/>
        <w:spacing w:before="18" w:line="247" w:lineRule="auto"/>
        <w:ind w:left="117" w:right="45"/>
      </w:pPr>
      <w:r>
        <w:rPr>
          <w:w w:val="105"/>
        </w:rPr>
        <w:t>The proposed research has minimal or incremental impact on or progress toward answering a key scientific/technical question. The proposed method and milestones are insufficiently or incompletely described. The application team is incomplete or comprised of individuals who do not have adequate expertise to carry out the proposed research. The proposed work is better suited for another system.</w:t>
      </w:r>
    </w:p>
    <w:sectPr w:rsidR="00EC1F23">
      <w:headerReference w:type="default" r:id="rId11"/>
      <w:pgSz w:w="12240" w:h="15840"/>
      <w:pgMar w:top="1060" w:right="1720" w:bottom="280" w:left="1680" w:header="741"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7906E" w14:textId="77777777" w:rsidR="003B7278" w:rsidRDefault="003B7278">
      <w:r>
        <w:separator/>
      </w:r>
    </w:p>
  </w:endnote>
  <w:endnote w:type="continuationSeparator" w:id="0">
    <w:p w14:paraId="73EE250B" w14:textId="77777777" w:rsidR="003B7278" w:rsidRDefault="003B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65940" w14:textId="77777777" w:rsidR="003B7278" w:rsidRDefault="003B7278">
      <w:r>
        <w:separator/>
      </w:r>
    </w:p>
  </w:footnote>
  <w:footnote w:type="continuationSeparator" w:id="0">
    <w:p w14:paraId="04F73311" w14:textId="77777777" w:rsidR="003B7278" w:rsidRDefault="003B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95029" w14:textId="6B7D18E7" w:rsidR="00EC1F23" w:rsidRDefault="00EC1F23">
    <w:pPr>
      <w:pStyle w:val="BodyText"/>
      <w:spacing w:line="12"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A5F7" w14:textId="0A19FCDD" w:rsidR="00EC1F23" w:rsidRDefault="00EC1F23">
    <w:pPr>
      <w:pStyle w:val="BodyText"/>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F2DAF"/>
    <w:multiLevelType w:val="multilevel"/>
    <w:tmpl w:val="9E9C4384"/>
    <w:lvl w:ilvl="0">
      <w:start w:val="1"/>
      <w:numFmt w:val="decimal"/>
      <w:lvlText w:val="%1."/>
      <w:lvlJc w:val="left"/>
      <w:pPr>
        <w:tabs>
          <w:tab w:val="num" w:pos="0"/>
        </w:tabs>
        <w:ind w:left="116" w:hanging="219"/>
      </w:pPr>
      <w:rPr>
        <w:rFonts w:ascii="Times New Roman" w:eastAsia="Times New Roman" w:hAnsi="Times New Roman" w:cs="Times New Roman"/>
        <w:b/>
        <w:bCs/>
        <w:spacing w:val="0"/>
        <w:w w:val="102"/>
        <w:sz w:val="21"/>
        <w:szCs w:val="21"/>
      </w:rPr>
    </w:lvl>
    <w:lvl w:ilvl="1">
      <w:start w:val="1"/>
      <w:numFmt w:val="lowerLetter"/>
      <w:lvlText w:val="%2)"/>
      <w:lvlJc w:val="left"/>
      <w:pPr>
        <w:tabs>
          <w:tab w:val="num" w:pos="0"/>
        </w:tabs>
        <w:ind w:left="837" w:hanging="359"/>
      </w:pPr>
      <w:rPr>
        <w:rFonts w:ascii="Times New Roman" w:eastAsia="Times New Roman" w:hAnsi="Times New Roman" w:cs="Times New Roman"/>
        <w:spacing w:val="0"/>
        <w:w w:val="102"/>
        <w:sz w:val="21"/>
        <w:szCs w:val="21"/>
      </w:rPr>
    </w:lvl>
    <w:lvl w:ilvl="2">
      <w:numFmt w:val="bullet"/>
      <w:lvlText w:val=""/>
      <w:lvlJc w:val="left"/>
      <w:pPr>
        <w:tabs>
          <w:tab w:val="num" w:pos="0"/>
        </w:tabs>
        <w:ind w:left="860" w:hanging="359"/>
      </w:pPr>
      <w:rPr>
        <w:rFonts w:ascii="Symbol" w:hAnsi="Symbol" w:cs="Symbol" w:hint="default"/>
      </w:rPr>
    </w:lvl>
    <w:lvl w:ilvl="3">
      <w:numFmt w:val="bullet"/>
      <w:lvlText w:val=""/>
      <w:lvlJc w:val="left"/>
      <w:pPr>
        <w:tabs>
          <w:tab w:val="num" w:pos="0"/>
        </w:tabs>
        <w:ind w:left="1857" w:hanging="359"/>
      </w:pPr>
      <w:rPr>
        <w:rFonts w:ascii="Symbol" w:hAnsi="Symbol" w:cs="Symbol" w:hint="default"/>
      </w:rPr>
    </w:lvl>
    <w:lvl w:ilvl="4">
      <w:numFmt w:val="bullet"/>
      <w:lvlText w:val=""/>
      <w:lvlJc w:val="left"/>
      <w:pPr>
        <w:tabs>
          <w:tab w:val="num" w:pos="0"/>
        </w:tabs>
        <w:ind w:left="2855" w:hanging="359"/>
      </w:pPr>
      <w:rPr>
        <w:rFonts w:ascii="Symbol" w:hAnsi="Symbol" w:cs="Symbol" w:hint="default"/>
      </w:rPr>
    </w:lvl>
    <w:lvl w:ilvl="5">
      <w:numFmt w:val="bullet"/>
      <w:lvlText w:val=""/>
      <w:lvlJc w:val="left"/>
      <w:pPr>
        <w:tabs>
          <w:tab w:val="num" w:pos="0"/>
        </w:tabs>
        <w:ind w:left="3852" w:hanging="359"/>
      </w:pPr>
      <w:rPr>
        <w:rFonts w:ascii="Symbol" w:hAnsi="Symbol" w:cs="Symbol" w:hint="default"/>
      </w:rPr>
    </w:lvl>
    <w:lvl w:ilvl="6">
      <w:numFmt w:val="bullet"/>
      <w:lvlText w:val=""/>
      <w:lvlJc w:val="left"/>
      <w:pPr>
        <w:tabs>
          <w:tab w:val="num" w:pos="0"/>
        </w:tabs>
        <w:ind w:left="4850" w:hanging="359"/>
      </w:pPr>
      <w:rPr>
        <w:rFonts w:ascii="Symbol" w:hAnsi="Symbol" w:cs="Symbol" w:hint="default"/>
      </w:rPr>
    </w:lvl>
    <w:lvl w:ilvl="7">
      <w:numFmt w:val="bullet"/>
      <w:lvlText w:val=""/>
      <w:lvlJc w:val="left"/>
      <w:pPr>
        <w:tabs>
          <w:tab w:val="num" w:pos="0"/>
        </w:tabs>
        <w:ind w:left="5847" w:hanging="359"/>
      </w:pPr>
      <w:rPr>
        <w:rFonts w:ascii="Symbol" w:hAnsi="Symbol" w:cs="Symbol" w:hint="default"/>
      </w:rPr>
    </w:lvl>
    <w:lvl w:ilvl="8">
      <w:numFmt w:val="bullet"/>
      <w:lvlText w:val=""/>
      <w:lvlJc w:val="left"/>
      <w:pPr>
        <w:tabs>
          <w:tab w:val="num" w:pos="0"/>
        </w:tabs>
        <w:ind w:left="6845" w:hanging="359"/>
      </w:pPr>
      <w:rPr>
        <w:rFonts w:ascii="Symbol" w:hAnsi="Symbol" w:cs="Symbol" w:hint="default"/>
      </w:rPr>
    </w:lvl>
  </w:abstractNum>
  <w:abstractNum w:abstractNumId="1" w15:restartNumberingAfterBreak="0">
    <w:nsid w:val="5E162C96"/>
    <w:multiLevelType w:val="multilevel"/>
    <w:tmpl w:val="86BE89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92998720">
    <w:abstractNumId w:val="0"/>
  </w:num>
  <w:num w:numId="2" w16cid:durableId="305739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23"/>
    <w:rsid w:val="001171AA"/>
    <w:rsid w:val="002D0B3D"/>
    <w:rsid w:val="002F1972"/>
    <w:rsid w:val="00364948"/>
    <w:rsid w:val="003B7278"/>
    <w:rsid w:val="005B6FFA"/>
    <w:rsid w:val="00697D5B"/>
    <w:rsid w:val="007C47F5"/>
    <w:rsid w:val="008247B8"/>
    <w:rsid w:val="0088720D"/>
    <w:rsid w:val="008E2E79"/>
    <w:rsid w:val="00D375B1"/>
    <w:rsid w:val="00EC1F23"/>
    <w:rsid w:val="00F5398E"/>
    <w:rsid w:val="5A28681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C16A"/>
  <w15:docId w15:val="{1133B3DD-E476-B04A-BBB8-26F3ACF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rPr>
  </w:style>
  <w:style w:type="paragraph" w:styleId="Heading1">
    <w:name w:val="heading 1"/>
    <w:basedOn w:val="Normal"/>
    <w:uiPriority w:val="1"/>
    <w:qFormat/>
    <w:pPr>
      <w:ind w:left="11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D008D"/>
    <w:rPr>
      <w:rFonts w:ascii="Times New Roman" w:eastAsia="Times New Roman" w:hAnsi="Times New Roman" w:cs="Times New Roman"/>
      <w:sz w:val="18"/>
      <w:szCs w:val="18"/>
    </w:rPr>
  </w:style>
  <w:style w:type="character" w:customStyle="1" w:styleId="HeaderChar">
    <w:name w:val="Header Char"/>
    <w:basedOn w:val="DefaultParagraphFont"/>
    <w:link w:val="Header"/>
    <w:uiPriority w:val="99"/>
    <w:qFormat/>
    <w:rsid w:val="0005281F"/>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05281F"/>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qFormat/>
    <w:rPr>
      <w:sz w:val="18"/>
      <w:szCs w:val="18"/>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rPr>
      <w:sz w:val="21"/>
      <w:szCs w:val="21"/>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qFormat/>
    <w:rsid w:val="00AD008D"/>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5281F"/>
    <w:pPr>
      <w:tabs>
        <w:tab w:val="center" w:pos="4680"/>
        <w:tab w:val="right" w:pos="9360"/>
      </w:tabs>
    </w:pPr>
  </w:style>
  <w:style w:type="paragraph" w:styleId="Footer">
    <w:name w:val="footer"/>
    <w:basedOn w:val="Normal"/>
    <w:link w:val="FooterChar"/>
    <w:uiPriority w:val="99"/>
    <w:unhideWhenUsed/>
    <w:rsid w:val="0005281F"/>
    <w:pPr>
      <w:tabs>
        <w:tab w:val="center" w:pos="4680"/>
        <w:tab w:val="right" w:pos="9360"/>
      </w:tabs>
    </w:pPr>
  </w:style>
  <w:style w:type="paragraph" w:styleId="CommentText">
    <w:name w:val="annotation text"/>
    <w:basedOn w:val="Normal"/>
    <w:link w:val="CommentTextChar"/>
    <w:uiPriority w:val="99"/>
    <w:semiHidden/>
    <w:unhideWhenUsed/>
    <w:qFormat/>
    <w:rPr>
      <w:sz w:val="24"/>
      <w:szCs w:val="24"/>
    </w:rPr>
  </w:style>
  <w:style w:type="paragraph" w:styleId="Revision">
    <w:name w:val="Revision"/>
    <w:uiPriority w:val="99"/>
    <w:semiHidden/>
    <w:qFormat/>
    <w:rsid w:val="00027B2E"/>
    <w:rPr>
      <w:rFonts w:ascii="Times New Roman" w:eastAsia="Times New Roman" w:hAnsi="Times New Roman" w:cs="Times New Roman"/>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52E5126FFED4D86E527FF80F181B3" ma:contentTypeVersion="1" ma:contentTypeDescription="Create a new document." ma:contentTypeScope="" ma:versionID="6a2372d51c47a52e9c5ad905a691048f">
  <xsd:schema xmlns:xsd="http://www.w3.org/2001/XMLSchema" xmlns:xs="http://www.w3.org/2001/XMLSchema" xmlns:p="http://schemas.microsoft.com/office/2006/metadata/properties" xmlns:ns2="78c7dcb6-5a48-4aef-812b-ca6221c6416b" targetNamespace="http://schemas.microsoft.com/office/2006/metadata/properties" ma:root="true" ma:fieldsID="dda10f57b09b77bf617c36533cbb1c11" ns2:_="">
    <xsd:import namespace="78c7dcb6-5a48-4aef-812b-ca6221c641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7dcb6-5a48-4aef-812b-ca6221c641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A334A-F076-4934-8352-94F2FC461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7dcb6-5a48-4aef-812b-ca6221c6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E7845-4E29-4AB8-8F4C-604934CD4F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CEB63B-5404-45FB-9CA4-D123F0AD0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3849</Characters>
  <Application>Microsoft Office Word</Application>
  <DocSecurity>0</DocSecurity>
  <Lines>32</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Patrick A</dc:creator>
  <dc:description/>
  <cp:lastModifiedBy>Farquhar, Patrick A</cp:lastModifiedBy>
  <cp:revision>6</cp:revision>
  <dcterms:created xsi:type="dcterms:W3CDTF">2024-03-09T00:21:00Z</dcterms:created>
  <dcterms:modified xsi:type="dcterms:W3CDTF">2025-02-13T17:19:00Z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0x010100D4D52E5126FFED4D86E527FF80F181B3</vt:lpwstr>
  </property>
</Properties>
</file>